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1370" w:rsidRPr="00A51370" w:rsidRDefault="00A51370" w:rsidP="00A51370">
      <w:pPr>
        <w:autoSpaceDE w:val="0"/>
        <w:autoSpaceDN w:val="0"/>
        <w:adjustRightInd w:val="0"/>
        <w:jc w:val="center"/>
        <w:rPr>
          <w:rFonts w:ascii="Arial" w:hAnsi="Arial" w:cs="Arial"/>
          <w:b/>
        </w:rPr>
      </w:pPr>
      <w:r w:rsidRPr="00A51370">
        <w:rPr>
          <w:rFonts w:ascii="Arial" w:hAnsi="Arial" w:cs="Arial"/>
          <w:b/>
        </w:rPr>
        <w:t>Tracciabilità flussi finanziari</w:t>
      </w:r>
    </w:p>
    <w:p w:rsidR="00A51370" w:rsidRPr="00A51370" w:rsidRDefault="00A51370" w:rsidP="00A51370">
      <w:pPr>
        <w:autoSpaceDE w:val="0"/>
        <w:autoSpaceDN w:val="0"/>
        <w:adjustRightInd w:val="0"/>
        <w:jc w:val="center"/>
        <w:rPr>
          <w:rFonts w:ascii="Arial" w:hAnsi="Arial" w:cs="Arial"/>
          <w:b/>
          <w:bCs/>
        </w:rPr>
      </w:pPr>
      <w:r w:rsidRPr="00A51370">
        <w:rPr>
          <w:rFonts w:ascii="Arial" w:hAnsi="Arial" w:cs="Arial"/>
          <w:b/>
          <w:bCs/>
        </w:rPr>
        <w:t>Art. 3, punto 7 Legge n. 136 del 13/08/2010</w:t>
      </w:r>
    </w:p>
    <w:p w:rsidR="00A51370" w:rsidRPr="00A51370" w:rsidRDefault="00A51370" w:rsidP="00A51370">
      <w:pPr>
        <w:autoSpaceDE w:val="0"/>
        <w:autoSpaceDN w:val="0"/>
        <w:adjustRightInd w:val="0"/>
        <w:jc w:val="center"/>
        <w:rPr>
          <w:rFonts w:ascii="Arial" w:hAnsi="Arial" w:cs="Arial"/>
        </w:rPr>
      </w:pPr>
      <w:r w:rsidRPr="00A51370">
        <w:rPr>
          <w:rFonts w:ascii="Arial" w:hAnsi="Arial" w:cs="Arial"/>
        </w:rPr>
        <w:t>DICHIARAZIONE SOSTITUTIVA DI ATTO DI NOTORIETÀ</w:t>
      </w:r>
    </w:p>
    <w:p w:rsidR="00A51370" w:rsidRPr="00A51370" w:rsidRDefault="00A51370" w:rsidP="00A51370">
      <w:pPr>
        <w:autoSpaceDE w:val="0"/>
        <w:autoSpaceDN w:val="0"/>
        <w:adjustRightInd w:val="0"/>
        <w:jc w:val="center"/>
        <w:rPr>
          <w:rFonts w:ascii="Arial" w:hAnsi="Arial" w:cs="Arial"/>
        </w:rPr>
      </w:pPr>
      <w:r w:rsidRPr="00A51370">
        <w:rPr>
          <w:rFonts w:ascii="Arial" w:hAnsi="Arial" w:cs="Arial"/>
        </w:rPr>
        <w:t>(Art. 47 D.P.R. 445 del 28 dicembre 2000)</w:t>
      </w:r>
    </w:p>
    <w:p w:rsidR="009734A4" w:rsidRDefault="009734A4" w:rsidP="00D14499">
      <w:pPr>
        <w:autoSpaceDE w:val="0"/>
        <w:autoSpaceDN w:val="0"/>
        <w:adjustRightInd w:val="0"/>
        <w:jc w:val="both"/>
        <w:rPr>
          <w:rFonts w:ascii="Arial" w:eastAsia="Calibri" w:hAnsi="Arial" w:cs="Arial"/>
          <w:sz w:val="22"/>
          <w:szCs w:val="22"/>
          <w:lang w:eastAsia="en-US"/>
        </w:rPr>
      </w:pPr>
    </w:p>
    <w:p w:rsidR="00220BF8" w:rsidRDefault="008955BE" w:rsidP="008955BE">
      <w:pPr>
        <w:autoSpaceDE w:val="0"/>
        <w:autoSpaceDN w:val="0"/>
        <w:adjustRightInd w:val="0"/>
        <w:jc w:val="both"/>
        <w:rPr>
          <w:rFonts w:ascii="Arial" w:hAnsi="Arial" w:cs="Arial"/>
          <w:color w:val="003333"/>
          <w:sz w:val="22"/>
          <w:szCs w:val="22"/>
        </w:rPr>
      </w:pPr>
      <w:proofErr w:type="gramStart"/>
      <w:r w:rsidRPr="00A51370">
        <w:rPr>
          <w:rFonts w:ascii="Arial" w:eastAsia="Calibri" w:hAnsi="Arial" w:cs="Arial"/>
          <w:sz w:val="22"/>
          <w:szCs w:val="22"/>
          <w:lang w:eastAsia="en-US"/>
        </w:rPr>
        <w:t xml:space="preserve">Il </w:t>
      </w:r>
      <w:r w:rsidR="00B6607C" w:rsidRPr="00A51370">
        <w:rPr>
          <w:rFonts w:ascii="Arial" w:eastAsia="Calibri" w:hAnsi="Arial" w:cs="Arial"/>
          <w:sz w:val="22"/>
          <w:szCs w:val="22"/>
          <w:lang w:eastAsia="en-US"/>
        </w:rPr>
        <w:t xml:space="preserve"> sottoscritto</w:t>
      </w:r>
      <w:proofErr w:type="gramEnd"/>
      <w:r w:rsidRPr="00A51370">
        <w:rPr>
          <w:rFonts w:ascii="Arial" w:eastAsia="Calibri" w:hAnsi="Arial" w:cs="Arial"/>
          <w:sz w:val="22"/>
          <w:szCs w:val="22"/>
          <w:lang w:eastAsia="en-US"/>
        </w:rPr>
        <w:t xml:space="preserve"> </w:t>
      </w:r>
      <w:r w:rsidR="00FC6FE9" w:rsidRPr="00A51370">
        <w:rPr>
          <w:rFonts w:ascii="Arial" w:eastAsia="Calibri" w:hAnsi="Arial" w:cs="Arial"/>
          <w:sz w:val="22"/>
          <w:szCs w:val="22"/>
          <w:lang w:eastAsia="en-US"/>
        </w:rPr>
        <w:t>………..</w:t>
      </w:r>
      <w:r w:rsidR="00B6607C" w:rsidRPr="00A51370">
        <w:rPr>
          <w:rFonts w:ascii="Arial" w:eastAsia="Calibri" w:hAnsi="Arial" w:cs="Arial"/>
          <w:sz w:val="22"/>
          <w:szCs w:val="22"/>
          <w:lang w:eastAsia="en-US"/>
        </w:rPr>
        <w:t xml:space="preserve"> </w:t>
      </w:r>
      <w:r w:rsidR="003734D6">
        <w:rPr>
          <w:rFonts w:ascii="Arial" w:eastAsia="Calibri" w:hAnsi="Arial" w:cs="Arial"/>
          <w:sz w:val="22"/>
          <w:szCs w:val="22"/>
          <w:lang w:eastAsia="en-US"/>
        </w:rPr>
        <w:t>……</w:t>
      </w:r>
      <w:r w:rsidR="00B6607C" w:rsidRPr="00A51370">
        <w:rPr>
          <w:rFonts w:ascii="Arial" w:eastAsia="Calibri" w:hAnsi="Arial" w:cs="Arial"/>
          <w:sz w:val="22"/>
          <w:szCs w:val="22"/>
          <w:lang w:eastAsia="en-US"/>
        </w:rPr>
        <w:t xml:space="preserve"> nato a</w:t>
      </w:r>
      <w:r w:rsidRPr="00A51370">
        <w:rPr>
          <w:rFonts w:ascii="Arial" w:eastAsia="Calibri" w:hAnsi="Arial" w:cs="Arial"/>
          <w:sz w:val="22"/>
          <w:szCs w:val="22"/>
          <w:lang w:eastAsia="en-US"/>
        </w:rPr>
        <w:t xml:space="preserve"> </w:t>
      </w:r>
      <w:r w:rsidR="00FC6FE9" w:rsidRPr="00FC6FE9">
        <w:rPr>
          <w:rFonts w:ascii="Arial" w:hAnsi="Arial" w:cs="Arial"/>
          <w:color w:val="003333"/>
          <w:sz w:val="22"/>
          <w:szCs w:val="22"/>
        </w:rPr>
        <w:t>……….</w:t>
      </w:r>
      <w:r w:rsidRPr="00FC6FE9">
        <w:rPr>
          <w:rFonts w:ascii="Arial" w:hAnsi="Arial" w:cs="Arial"/>
          <w:color w:val="003333"/>
          <w:sz w:val="22"/>
          <w:szCs w:val="22"/>
        </w:rPr>
        <w:t xml:space="preserve"> il </w:t>
      </w:r>
      <w:r w:rsidR="00FC6FE9" w:rsidRPr="00FC6FE9">
        <w:rPr>
          <w:rFonts w:ascii="Arial" w:hAnsi="Arial" w:cs="Arial"/>
          <w:color w:val="003333"/>
          <w:sz w:val="22"/>
          <w:szCs w:val="22"/>
        </w:rPr>
        <w:t>…………</w:t>
      </w:r>
      <w:r w:rsidRPr="00FC6FE9">
        <w:rPr>
          <w:rFonts w:ascii="Arial" w:hAnsi="Arial" w:cs="Arial"/>
          <w:color w:val="003333"/>
          <w:sz w:val="22"/>
          <w:szCs w:val="22"/>
        </w:rPr>
        <w:t xml:space="preserve">, residente a </w:t>
      </w:r>
      <w:r w:rsidR="00FC6FE9" w:rsidRPr="00FC6FE9">
        <w:rPr>
          <w:rFonts w:ascii="Arial" w:hAnsi="Arial" w:cs="Arial"/>
          <w:color w:val="003333"/>
          <w:sz w:val="22"/>
          <w:szCs w:val="22"/>
        </w:rPr>
        <w:t>……</w:t>
      </w:r>
      <w:proofErr w:type="gramStart"/>
      <w:r w:rsidR="00FC6FE9" w:rsidRPr="00FC6FE9">
        <w:rPr>
          <w:rFonts w:ascii="Arial" w:hAnsi="Arial" w:cs="Arial"/>
          <w:color w:val="003333"/>
          <w:sz w:val="22"/>
          <w:szCs w:val="22"/>
        </w:rPr>
        <w:t>…….</w:t>
      </w:r>
      <w:proofErr w:type="gramEnd"/>
      <w:r w:rsidRPr="00FC6FE9">
        <w:rPr>
          <w:rFonts w:ascii="Arial" w:hAnsi="Arial" w:cs="Arial"/>
          <w:color w:val="003333"/>
          <w:sz w:val="22"/>
          <w:szCs w:val="22"/>
        </w:rPr>
        <w:t>(</w:t>
      </w:r>
      <w:r w:rsidR="00FC6FE9" w:rsidRPr="00FC6FE9">
        <w:rPr>
          <w:rFonts w:ascii="Arial" w:hAnsi="Arial" w:cs="Arial"/>
          <w:color w:val="003333"/>
          <w:sz w:val="22"/>
          <w:szCs w:val="22"/>
        </w:rPr>
        <w:t>….</w:t>
      </w:r>
      <w:r w:rsidRPr="00FC6FE9">
        <w:rPr>
          <w:rFonts w:ascii="Arial" w:hAnsi="Arial" w:cs="Arial"/>
          <w:color w:val="003333"/>
          <w:sz w:val="22"/>
          <w:szCs w:val="22"/>
        </w:rPr>
        <w:t xml:space="preserve">), via </w:t>
      </w:r>
      <w:r w:rsidR="00FC6FE9" w:rsidRPr="00FC6FE9">
        <w:rPr>
          <w:rFonts w:ascii="Arial" w:hAnsi="Arial" w:cs="Arial"/>
          <w:color w:val="003333"/>
          <w:sz w:val="22"/>
          <w:szCs w:val="22"/>
        </w:rPr>
        <w:t>……….</w:t>
      </w:r>
      <w:r w:rsidRPr="00FC6FE9">
        <w:rPr>
          <w:rFonts w:ascii="Arial" w:hAnsi="Arial" w:cs="Arial"/>
          <w:color w:val="003333"/>
          <w:sz w:val="22"/>
          <w:szCs w:val="22"/>
        </w:rPr>
        <w:t xml:space="preserve">, </w:t>
      </w:r>
      <w:r w:rsidR="00FC6FE9" w:rsidRPr="00FC6FE9">
        <w:rPr>
          <w:rFonts w:ascii="Arial" w:hAnsi="Arial" w:cs="Arial"/>
          <w:color w:val="003333"/>
          <w:sz w:val="22"/>
          <w:szCs w:val="22"/>
        </w:rPr>
        <w:t>n….</w:t>
      </w:r>
      <w:r w:rsidRPr="00FC6FE9">
        <w:rPr>
          <w:rFonts w:ascii="Arial" w:hAnsi="Arial" w:cs="Arial"/>
          <w:color w:val="003333"/>
          <w:sz w:val="22"/>
          <w:szCs w:val="22"/>
        </w:rPr>
        <w:t xml:space="preserve">, </w:t>
      </w:r>
    </w:p>
    <w:p w:rsidR="00220BF8" w:rsidRDefault="00220BF8" w:rsidP="008955BE">
      <w:pPr>
        <w:autoSpaceDE w:val="0"/>
        <w:autoSpaceDN w:val="0"/>
        <w:adjustRightInd w:val="0"/>
        <w:jc w:val="both"/>
        <w:rPr>
          <w:rFonts w:ascii="Arial" w:hAnsi="Arial" w:cs="Arial"/>
          <w:color w:val="003333"/>
          <w:sz w:val="22"/>
          <w:szCs w:val="22"/>
        </w:rPr>
      </w:pPr>
    </w:p>
    <w:p w:rsidR="00220BF8" w:rsidRPr="009C2C74" w:rsidRDefault="008955BE" w:rsidP="008955BE">
      <w:pPr>
        <w:autoSpaceDE w:val="0"/>
        <w:autoSpaceDN w:val="0"/>
        <w:adjustRightInd w:val="0"/>
        <w:jc w:val="both"/>
        <w:rPr>
          <w:rFonts w:ascii="Arial" w:eastAsia="Calibri" w:hAnsi="Arial" w:cs="Arial"/>
          <w:sz w:val="22"/>
          <w:szCs w:val="22"/>
          <w:lang w:eastAsia="en-US"/>
        </w:rPr>
      </w:pPr>
      <w:r w:rsidRPr="00FC6FE9">
        <w:rPr>
          <w:rFonts w:ascii="Arial" w:hAnsi="Arial" w:cs="Arial"/>
          <w:color w:val="003333"/>
          <w:sz w:val="22"/>
          <w:szCs w:val="22"/>
        </w:rPr>
        <w:t xml:space="preserve">cod. </w:t>
      </w:r>
      <w:proofErr w:type="spellStart"/>
      <w:r w:rsidRPr="00FC6FE9">
        <w:rPr>
          <w:rFonts w:ascii="Arial" w:hAnsi="Arial" w:cs="Arial"/>
          <w:color w:val="003333"/>
          <w:sz w:val="22"/>
          <w:szCs w:val="22"/>
        </w:rPr>
        <w:t>fisc</w:t>
      </w:r>
      <w:proofErr w:type="spellEnd"/>
      <w:r w:rsidRPr="00FC6FE9">
        <w:rPr>
          <w:rFonts w:ascii="Arial" w:hAnsi="Arial" w:cs="Arial"/>
          <w:color w:val="003333"/>
          <w:sz w:val="22"/>
          <w:szCs w:val="22"/>
        </w:rPr>
        <w:t xml:space="preserve">. </w:t>
      </w:r>
      <w:r w:rsidR="00FC6FE9" w:rsidRPr="00FC6FE9">
        <w:rPr>
          <w:rFonts w:ascii="Arial" w:hAnsi="Arial" w:cs="Arial"/>
          <w:color w:val="003333"/>
          <w:sz w:val="22"/>
          <w:szCs w:val="22"/>
        </w:rPr>
        <w:t>…………</w:t>
      </w:r>
      <w:r w:rsidR="003734D6">
        <w:rPr>
          <w:rFonts w:ascii="Arial" w:hAnsi="Arial" w:cs="Arial"/>
          <w:color w:val="003333"/>
          <w:sz w:val="22"/>
          <w:szCs w:val="22"/>
        </w:rPr>
        <w:t>……………….</w:t>
      </w:r>
      <w:r w:rsidRPr="00A51370">
        <w:rPr>
          <w:rFonts w:ascii="Arial" w:eastAsia="Calibri" w:hAnsi="Arial" w:cs="Arial"/>
          <w:sz w:val="22"/>
          <w:szCs w:val="22"/>
          <w:lang w:eastAsia="en-US"/>
        </w:rPr>
        <w:t xml:space="preserve"> </w:t>
      </w:r>
      <w:r w:rsidRPr="009C2C74">
        <w:rPr>
          <w:rFonts w:ascii="Arial" w:eastAsia="Calibri" w:hAnsi="Arial" w:cs="Arial"/>
          <w:sz w:val="22"/>
          <w:szCs w:val="22"/>
          <w:lang w:eastAsia="en-US"/>
        </w:rPr>
        <w:t>i</w:t>
      </w:r>
      <w:r w:rsidR="00B6607C" w:rsidRPr="009C2C74">
        <w:rPr>
          <w:rFonts w:ascii="Arial" w:eastAsia="Calibri" w:hAnsi="Arial" w:cs="Arial"/>
          <w:sz w:val="22"/>
          <w:szCs w:val="22"/>
          <w:lang w:eastAsia="en-US"/>
        </w:rPr>
        <w:t>l quale agisce nella qualità di</w:t>
      </w:r>
      <w:r w:rsidRPr="009C2C74">
        <w:rPr>
          <w:rFonts w:ascii="Arial" w:eastAsia="Calibri" w:hAnsi="Arial" w:cs="Arial"/>
          <w:sz w:val="22"/>
          <w:szCs w:val="22"/>
          <w:lang w:eastAsia="en-US"/>
        </w:rPr>
        <w:t xml:space="preserve"> </w:t>
      </w:r>
      <w:r w:rsidR="00B6607C" w:rsidRPr="009C2C74">
        <w:rPr>
          <w:rFonts w:ascii="Arial" w:eastAsia="Calibri" w:hAnsi="Arial" w:cs="Arial"/>
          <w:sz w:val="22"/>
          <w:szCs w:val="22"/>
          <w:lang w:eastAsia="en-US"/>
        </w:rPr>
        <w:t>legale rappresentante</w:t>
      </w:r>
      <w:r w:rsidRPr="009C2C74">
        <w:rPr>
          <w:rFonts w:ascii="Arial" w:eastAsia="Calibri" w:hAnsi="Arial" w:cs="Arial"/>
          <w:sz w:val="22"/>
          <w:szCs w:val="22"/>
          <w:lang w:eastAsia="en-US"/>
        </w:rPr>
        <w:t xml:space="preserve"> </w:t>
      </w:r>
      <w:r w:rsidR="00B6607C" w:rsidRPr="009C2C74">
        <w:rPr>
          <w:rFonts w:ascii="Arial" w:eastAsia="Calibri" w:hAnsi="Arial" w:cs="Arial"/>
          <w:sz w:val="22"/>
          <w:szCs w:val="22"/>
          <w:lang w:eastAsia="en-US"/>
        </w:rPr>
        <w:t xml:space="preserve">della </w:t>
      </w:r>
    </w:p>
    <w:p w:rsidR="00220BF8" w:rsidRDefault="00220BF8" w:rsidP="008955BE">
      <w:pPr>
        <w:autoSpaceDE w:val="0"/>
        <w:autoSpaceDN w:val="0"/>
        <w:adjustRightInd w:val="0"/>
        <w:jc w:val="both"/>
        <w:rPr>
          <w:rFonts w:ascii="Arial" w:hAnsi="Arial" w:cs="Arial"/>
          <w:color w:val="003333"/>
          <w:sz w:val="22"/>
          <w:szCs w:val="22"/>
        </w:rPr>
      </w:pPr>
    </w:p>
    <w:p w:rsidR="00447297" w:rsidRDefault="00FC6FE9" w:rsidP="008955BE">
      <w:pPr>
        <w:autoSpaceDE w:val="0"/>
        <w:autoSpaceDN w:val="0"/>
        <w:adjustRightInd w:val="0"/>
        <w:jc w:val="both"/>
        <w:rPr>
          <w:rFonts w:ascii="Arial" w:hAnsi="Arial" w:cs="Arial"/>
          <w:color w:val="003333"/>
          <w:sz w:val="22"/>
          <w:szCs w:val="22"/>
        </w:rPr>
      </w:pPr>
      <w:proofErr w:type="gramStart"/>
      <w:r w:rsidRPr="00FC6FE9">
        <w:rPr>
          <w:rFonts w:ascii="Arial" w:hAnsi="Arial" w:cs="Arial"/>
          <w:color w:val="003333"/>
          <w:sz w:val="22"/>
          <w:szCs w:val="22"/>
        </w:rPr>
        <w:t>ditta….</w:t>
      </w:r>
      <w:proofErr w:type="gramEnd"/>
      <w:r w:rsidRPr="00FC6FE9">
        <w:rPr>
          <w:rFonts w:ascii="Arial" w:hAnsi="Arial" w:cs="Arial"/>
          <w:color w:val="003333"/>
          <w:sz w:val="22"/>
          <w:szCs w:val="22"/>
        </w:rPr>
        <w:t>.………………..</w:t>
      </w:r>
      <w:r w:rsidR="008955BE" w:rsidRPr="00FC6FE9">
        <w:rPr>
          <w:rFonts w:ascii="Arial" w:hAnsi="Arial" w:cs="Arial"/>
          <w:color w:val="003333"/>
          <w:sz w:val="22"/>
          <w:szCs w:val="22"/>
        </w:rPr>
        <w:t xml:space="preserve">, </w:t>
      </w:r>
      <w:r w:rsidRPr="00FC6FE9">
        <w:rPr>
          <w:rFonts w:ascii="Arial" w:hAnsi="Arial" w:cs="Arial"/>
          <w:color w:val="003333"/>
          <w:sz w:val="22"/>
          <w:szCs w:val="22"/>
        </w:rPr>
        <w:t>via………</w:t>
      </w:r>
      <w:r w:rsidR="008955BE" w:rsidRPr="00FC6FE9">
        <w:rPr>
          <w:rFonts w:ascii="Arial" w:hAnsi="Arial" w:cs="Arial"/>
          <w:color w:val="003333"/>
          <w:sz w:val="22"/>
          <w:szCs w:val="22"/>
        </w:rPr>
        <w:t xml:space="preserve">, </w:t>
      </w:r>
      <w:r w:rsidRPr="00FC6FE9">
        <w:rPr>
          <w:rFonts w:ascii="Arial" w:hAnsi="Arial" w:cs="Arial"/>
          <w:color w:val="003333"/>
          <w:sz w:val="22"/>
          <w:szCs w:val="22"/>
        </w:rPr>
        <w:t>n….</w:t>
      </w:r>
      <w:r w:rsidR="008955BE" w:rsidRPr="00FC6FE9">
        <w:rPr>
          <w:rFonts w:ascii="Arial" w:hAnsi="Arial" w:cs="Arial"/>
          <w:color w:val="003333"/>
          <w:sz w:val="22"/>
          <w:szCs w:val="22"/>
        </w:rPr>
        <w:t xml:space="preserve">, </w:t>
      </w:r>
      <w:r w:rsidRPr="00FC6FE9">
        <w:rPr>
          <w:rFonts w:ascii="Arial" w:hAnsi="Arial" w:cs="Arial"/>
          <w:color w:val="003333"/>
          <w:sz w:val="22"/>
          <w:szCs w:val="22"/>
        </w:rPr>
        <w:t>…..</w:t>
      </w:r>
      <w:r w:rsidR="008955BE" w:rsidRPr="00FC6FE9">
        <w:rPr>
          <w:rFonts w:ascii="Arial" w:hAnsi="Arial" w:cs="Arial"/>
          <w:color w:val="003333"/>
          <w:sz w:val="22"/>
          <w:szCs w:val="22"/>
        </w:rPr>
        <w:t xml:space="preserve">, C.F. – P. Iva </w:t>
      </w:r>
      <w:r w:rsidR="00C52443">
        <w:rPr>
          <w:rFonts w:ascii="Arial" w:hAnsi="Arial" w:cs="Arial"/>
          <w:color w:val="003333"/>
          <w:sz w:val="22"/>
          <w:szCs w:val="22"/>
        </w:rPr>
        <w:t>……………</w:t>
      </w:r>
      <w:r w:rsidR="00867610">
        <w:rPr>
          <w:rFonts w:ascii="Arial" w:hAnsi="Arial" w:cs="Arial"/>
          <w:color w:val="003333"/>
          <w:sz w:val="22"/>
          <w:szCs w:val="22"/>
        </w:rPr>
        <w:t>…………………</w:t>
      </w:r>
      <w:r w:rsidR="009734A4" w:rsidRPr="00EC3865">
        <w:rPr>
          <w:rFonts w:ascii="Arial" w:hAnsi="Arial" w:cs="Arial"/>
          <w:color w:val="003333"/>
          <w:sz w:val="22"/>
          <w:szCs w:val="22"/>
        </w:rPr>
        <w:t xml:space="preserve">, </w:t>
      </w:r>
    </w:p>
    <w:p w:rsidR="00F4742D" w:rsidRDefault="00F4742D" w:rsidP="008955BE">
      <w:pPr>
        <w:autoSpaceDE w:val="0"/>
        <w:autoSpaceDN w:val="0"/>
        <w:adjustRightInd w:val="0"/>
        <w:jc w:val="both"/>
        <w:rPr>
          <w:rFonts w:ascii="Arial" w:hAnsi="Arial" w:cs="Arial"/>
          <w:color w:val="003333"/>
          <w:sz w:val="22"/>
          <w:szCs w:val="22"/>
        </w:rPr>
      </w:pPr>
    </w:p>
    <w:p w:rsidR="00711838" w:rsidRDefault="00447297" w:rsidP="009C2C74">
      <w:pPr>
        <w:autoSpaceDE w:val="0"/>
        <w:autoSpaceDN w:val="0"/>
        <w:adjustRightInd w:val="0"/>
        <w:jc w:val="both"/>
        <w:rPr>
          <w:rFonts w:ascii="Arial" w:eastAsia="Calibri" w:hAnsi="Arial" w:cs="Arial"/>
          <w:sz w:val="22"/>
          <w:szCs w:val="22"/>
          <w:lang w:eastAsia="en-US"/>
        </w:rPr>
      </w:pPr>
      <w:r w:rsidRPr="009C2C74">
        <w:rPr>
          <w:rFonts w:ascii="Arial" w:eastAsia="Calibri" w:hAnsi="Arial" w:cs="Arial"/>
          <w:sz w:val="22"/>
          <w:szCs w:val="22"/>
          <w:lang w:eastAsia="en-US"/>
        </w:rPr>
        <w:t xml:space="preserve">in relazione </w:t>
      </w:r>
      <w:r w:rsidR="00452F63">
        <w:rPr>
          <w:rFonts w:ascii="Arial" w:eastAsia="Calibri" w:hAnsi="Arial" w:cs="Arial"/>
          <w:sz w:val="22"/>
          <w:szCs w:val="22"/>
          <w:lang w:eastAsia="en-US"/>
        </w:rPr>
        <w:t xml:space="preserve">alla </w:t>
      </w:r>
      <w:r w:rsidR="0045052D" w:rsidRPr="0045052D">
        <w:rPr>
          <w:rFonts w:ascii="Arial" w:eastAsia="Calibri" w:hAnsi="Arial" w:cs="Arial"/>
          <w:sz w:val="22"/>
          <w:szCs w:val="22"/>
          <w:lang w:eastAsia="en-US"/>
        </w:rPr>
        <w:t xml:space="preserve">procedura </w:t>
      </w:r>
      <w:r w:rsidR="0045052D">
        <w:rPr>
          <w:rFonts w:ascii="Arial" w:eastAsia="Calibri" w:hAnsi="Arial" w:cs="Arial"/>
          <w:sz w:val="22"/>
          <w:szCs w:val="22"/>
          <w:lang w:eastAsia="en-US"/>
        </w:rPr>
        <w:t xml:space="preserve">di </w:t>
      </w:r>
      <w:r w:rsidR="0045052D" w:rsidRPr="0045052D">
        <w:rPr>
          <w:rFonts w:ascii="Arial" w:eastAsia="Calibri" w:hAnsi="Arial" w:cs="Arial"/>
          <w:sz w:val="22"/>
          <w:szCs w:val="22"/>
          <w:lang w:eastAsia="en-US"/>
        </w:rPr>
        <w:t xml:space="preserve">affidamento diretto mediante negoziazione con un unico operatore economico per l’acquisizione di servizi di firma digitale a uso dei dipendenti </w:t>
      </w:r>
      <w:proofErr w:type="gramStart"/>
      <w:r w:rsidR="0045052D" w:rsidRPr="0045052D">
        <w:rPr>
          <w:rFonts w:ascii="Arial" w:eastAsia="Calibri" w:hAnsi="Arial" w:cs="Arial"/>
          <w:sz w:val="22"/>
          <w:szCs w:val="22"/>
          <w:lang w:eastAsia="en-US"/>
        </w:rPr>
        <w:t>regionali  –</w:t>
      </w:r>
      <w:proofErr w:type="gramEnd"/>
      <w:r w:rsidR="0045052D" w:rsidRPr="0045052D">
        <w:rPr>
          <w:rFonts w:ascii="Arial" w:eastAsia="Calibri" w:hAnsi="Arial" w:cs="Arial"/>
          <w:sz w:val="22"/>
          <w:szCs w:val="22"/>
          <w:lang w:eastAsia="en-US"/>
        </w:rPr>
        <w:t xml:space="preserve"> durata anni uno - Importo base euro 28.730,00 (Iva esclusa)  SMART CIG:  8669090</w:t>
      </w:r>
      <w:r w:rsidR="00711838">
        <w:rPr>
          <w:rFonts w:ascii="Arial" w:eastAsia="Calibri" w:hAnsi="Arial" w:cs="Arial"/>
          <w:sz w:val="22"/>
          <w:szCs w:val="22"/>
          <w:lang w:eastAsia="en-US"/>
        </w:rPr>
        <w:t>,</w:t>
      </w:r>
    </w:p>
    <w:p w:rsidR="00B6607C" w:rsidRPr="009C2C74" w:rsidRDefault="00B6607C" w:rsidP="009C2C74">
      <w:pPr>
        <w:autoSpaceDE w:val="0"/>
        <w:autoSpaceDN w:val="0"/>
        <w:adjustRightInd w:val="0"/>
        <w:jc w:val="both"/>
        <w:rPr>
          <w:rFonts w:ascii="Arial" w:eastAsia="Calibri" w:hAnsi="Arial" w:cs="Arial"/>
          <w:sz w:val="22"/>
          <w:szCs w:val="22"/>
          <w:lang w:eastAsia="en-US"/>
        </w:rPr>
      </w:pPr>
      <w:r w:rsidRPr="009C2C74">
        <w:rPr>
          <w:rFonts w:ascii="Arial" w:eastAsia="Calibri" w:hAnsi="Arial" w:cs="Arial"/>
          <w:sz w:val="22"/>
          <w:szCs w:val="22"/>
          <w:lang w:eastAsia="en-US"/>
        </w:rPr>
        <w:t>consapevole delle sa</w:t>
      </w:r>
      <w:r w:rsidR="00976652" w:rsidRPr="009C2C74">
        <w:rPr>
          <w:rFonts w:ascii="Arial" w:eastAsia="Calibri" w:hAnsi="Arial" w:cs="Arial"/>
          <w:sz w:val="22"/>
          <w:szCs w:val="22"/>
          <w:lang w:eastAsia="en-US"/>
        </w:rPr>
        <w:t>nzioni penali previste dall’art.</w:t>
      </w:r>
      <w:r w:rsidRPr="009C2C74">
        <w:rPr>
          <w:rFonts w:ascii="Arial" w:eastAsia="Calibri" w:hAnsi="Arial" w:cs="Arial"/>
          <w:sz w:val="22"/>
          <w:szCs w:val="22"/>
          <w:lang w:eastAsia="en-US"/>
        </w:rPr>
        <w:t>76 del D.P.R. 28/12/2000, n. 445 per le ipotesi di falsità in atti e</w:t>
      </w:r>
      <w:r w:rsidR="008955BE" w:rsidRPr="009C2C74">
        <w:rPr>
          <w:rFonts w:ascii="Arial" w:eastAsia="Calibri" w:hAnsi="Arial" w:cs="Arial"/>
          <w:sz w:val="22"/>
          <w:szCs w:val="22"/>
          <w:lang w:eastAsia="en-US"/>
        </w:rPr>
        <w:t xml:space="preserve"> </w:t>
      </w:r>
      <w:r w:rsidRPr="009C2C74">
        <w:rPr>
          <w:rFonts w:ascii="Arial" w:eastAsia="Calibri" w:hAnsi="Arial" w:cs="Arial"/>
          <w:sz w:val="22"/>
          <w:szCs w:val="22"/>
          <w:lang w:eastAsia="en-US"/>
        </w:rPr>
        <w:t>dichiarazioni mendaci, nonché preso atto delle disposizioni di cui alla Legge 136 del 13/08/2010 relative agli obblighi di</w:t>
      </w:r>
      <w:r w:rsidR="00D14499" w:rsidRPr="009C2C74">
        <w:rPr>
          <w:rFonts w:ascii="Arial" w:eastAsia="Calibri" w:hAnsi="Arial" w:cs="Arial"/>
          <w:sz w:val="22"/>
          <w:szCs w:val="22"/>
          <w:lang w:eastAsia="en-US"/>
        </w:rPr>
        <w:t xml:space="preserve"> </w:t>
      </w:r>
      <w:r w:rsidRPr="009C2C74">
        <w:rPr>
          <w:rFonts w:ascii="Arial" w:eastAsia="Calibri" w:hAnsi="Arial" w:cs="Arial"/>
          <w:sz w:val="22"/>
          <w:szCs w:val="22"/>
          <w:lang w:eastAsia="en-US"/>
        </w:rPr>
        <w:t>tracciabilità dei flussi finanziari, sotto la propria responsabilità</w:t>
      </w:r>
    </w:p>
    <w:p w:rsidR="009734A4" w:rsidRDefault="009734A4" w:rsidP="00FC6FE9">
      <w:pPr>
        <w:autoSpaceDE w:val="0"/>
        <w:autoSpaceDN w:val="0"/>
        <w:adjustRightInd w:val="0"/>
        <w:jc w:val="center"/>
        <w:rPr>
          <w:rFonts w:ascii="Arial" w:eastAsia="Calibri" w:hAnsi="Arial" w:cs="Arial"/>
          <w:b/>
          <w:sz w:val="22"/>
          <w:szCs w:val="22"/>
          <w:lang w:eastAsia="en-US"/>
        </w:rPr>
      </w:pPr>
    </w:p>
    <w:p w:rsidR="00FC6FE9" w:rsidRPr="00A51370" w:rsidRDefault="00FC6FE9" w:rsidP="00FC6FE9">
      <w:pPr>
        <w:autoSpaceDE w:val="0"/>
        <w:autoSpaceDN w:val="0"/>
        <w:adjustRightInd w:val="0"/>
        <w:jc w:val="center"/>
        <w:rPr>
          <w:rFonts w:ascii="Arial" w:eastAsia="Calibri" w:hAnsi="Arial" w:cs="Arial"/>
          <w:b/>
          <w:sz w:val="22"/>
          <w:szCs w:val="22"/>
          <w:lang w:eastAsia="en-US"/>
        </w:rPr>
      </w:pPr>
      <w:r w:rsidRPr="00A51370">
        <w:rPr>
          <w:rFonts w:ascii="Arial" w:eastAsia="Calibri" w:hAnsi="Arial" w:cs="Arial"/>
          <w:b/>
          <w:sz w:val="22"/>
          <w:szCs w:val="22"/>
          <w:lang w:eastAsia="en-US"/>
        </w:rPr>
        <w:t>DICHIARA QUANTO SEGUE:</w:t>
      </w:r>
    </w:p>
    <w:p w:rsidR="00FC6FE9" w:rsidRPr="00A51370" w:rsidRDefault="00FC6FE9" w:rsidP="00FC6FE9">
      <w:pPr>
        <w:autoSpaceDE w:val="0"/>
        <w:autoSpaceDN w:val="0"/>
        <w:adjustRightInd w:val="0"/>
        <w:jc w:val="center"/>
        <w:rPr>
          <w:rFonts w:ascii="Arial" w:eastAsia="Calibri" w:hAnsi="Arial" w:cs="Arial"/>
          <w:sz w:val="22"/>
          <w:szCs w:val="22"/>
          <w:lang w:eastAsia="en-US"/>
        </w:rPr>
      </w:pPr>
    </w:p>
    <w:p w:rsidR="00FC6FE9" w:rsidRPr="00A51370" w:rsidRDefault="00FC6FE9" w:rsidP="00BE000B">
      <w:pPr>
        <w:numPr>
          <w:ilvl w:val="0"/>
          <w:numId w:val="3"/>
        </w:numPr>
        <w:autoSpaceDE w:val="0"/>
        <w:autoSpaceDN w:val="0"/>
        <w:adjustRightInd w:val="0"/>
        <w:jc w:val="both"/>
        <w:rPr>
          <w:rFonts w:ascii="Arial" w:eastAsia="Calibri" w:hAnsi="Arial" w:cs="Arial"/>
          <w:sz w:val="22"/>
          <w:szCs w:val="22"/>
          <w:lang w:eastAsia="en-US"/>
        </w:rPr>
      </w:pPr>
      <w:r w:rsidRPr="00A51370">
        <w:rPr>
          <w:rFonts w:ascii="Arial" w:eastAsia="Calibri" w:hAnsi="Arial" w:cs="Arial"/>
          <w:sz w:val="22"/>
          <w:szCs w:val="22"/>
          <w:lang w:eastAsia="en-US"/>
        </w:rPr>
        <w:t>di assumere, pena nullità contrattuale, gli obblighi di tracciabilità dei flussi finanziari di cui all’art. 3, Legge 13 agosto 2010 n. 136, e ciò anche nei confronti di eventuali subappaltatori e/o subcontraenti.</w:t>
      </w:r>
    </w:p>
    <w:p w:rsidR="00FC6FE9" w:rsidRPr="00A51370" w:rsidRDefault="00FC6FE9" w:rsidP="00BE000B">
      <w:pPr>
        <w:numPr>
          <w:ilvl w:val="0"/>
          <w:numId w:val="3"/>
        </w:numPr>
        <w:autoSpaceDE w:val="0"/>
        <w:autoSpaceDN w:val="0"/>
        <w:adjustRightInd w:val="0"/>
        <w:jc w:val="both"/>
        <w:rPr>
          <w:rFonts w:ascii="Arial" w:eastAsia="Calibri" w:hAnsi="Arial" w:cs="Arial"/>
          <w:sz w:val="22"/>
          <w:szCs w:val="22"/>
          <w:lang w:eastAsia="en-US"/>
        </w:rPr>
      </w:pPr>
      <w:r w:rsidRPr="00A51370">
        <w:rPr>
          <w:rFonts w:ascii="Arial" w:eastAsia="Calibri" w:hAnsi="Arial" w:cs="Arial"/>
          <w:sz w:val="22"/>
          <w:szCs w:val="22"/>
          <w:lang w:eastAsia="en-US"/>
        </w:rPr>
        <w:t>che, in caso di eventuale contratto di subappalto:</w:t>
      </w:r>
    </w:p>
    <w:p w:rsidR="00FC6FE9" w:rsidRPr="00A51370" w:rsidRDefault="00FC6FE9" w:rsidP="00BE000B">
      <w:pPr>
        <w:numPr>
          <w:ilvl w:val="0"/>
          <w:numId w:val="5"/>
        </w:numPr>
        <w:autoSpaceDE w:val="0"/>
        <w:autoSpaceDN w:val="0"/>
        <w:adjustRightInd w:val="0"/>
        <w:jc w:val="both"/>
        <w:rPr>
          <w:rFonts w:ascii="Arial" w:eastAsia="Calibri" w:hAnsi="Arial" w:cs="Arial"/>
          <w:sz w:val="22"/>
          <w:szCs w:val="22"/>
          <w:lang w:eastAsia="en-US"/>
        </w:rPr>
      </w:pPr>
      <w:r w:rsidRPr="00A51370">
        <w:rPr>
          <w:rFonts w:ascii="Arial" w:eastAsia="Calibri" w:hAnsi="Arial" w:cs="Arial"/>
          <w:sz w:val="22"/>
          <w:szCs w:val="22"/>
          <w:lang w:eastAsia="en-US"/>
        </w:rPr>
        <w:t>sarà inserita, a cura della ditta aggiudicataria, a pena di nullità assoluta la clausola espressa obbligante il subappaltatore ed ogni eventuale subcontraente ad “assumere gli obblighi di tracciabilità dei flussi finanziari di cui all’art. 3 L. 13 agosto 2010, n. 136”;</w:t>
      </w:r>
    </w:p>
    <w:p w:rsidR="00FC6FE9" w:rsidRPr="00A51370" w:rsidRDefault="00FC6FE9" w:rsidP="00BE000B">
      <w:pPr>
        <w:numPr>
          <w:ilvl w:val="0"/>
          <w:numId w:val="5"/>
        </w:numPr>
        <w:autoSpaceDE w:val="0"/>
        <w:autoSpaceDN w:val="0"/>
        <w:adjustRightInd w:val="0"/>
        <w:jc w:val="both"/>
        <w:rPr>
          <w:rFonts w:ascii="Arial" w:eastAsia="Calibri" w:hAnsi="Arial" w:cs="Arial"/>
          <w:sz w:val="22"/>
          <w:szCs w:val="22"/>
          <w:lang w:eastAsia="en-US"/>
        </w:rPr>
      </w:pPr>
      <w:r w:rsidRPr="00A51370">
        <w:rPr>
          <w:rFonts w:ascii="Arial" w:eastAsia="Calibri" w:hAnsi="Arial" w:cs="Arial"/>
          <w:sz w:val="22"/>
          <w:szCs w:val="22"/>
          <w:lang w:eastAsia="en-US"/>
        </w:rPr>
        <w:t xml:space="preserve">si impegna a informare </w:t>
      </w:r>
      <w:r w:rsidR="00D10060" w:rsidRPr="00A51370">
        <w:rPr>
          <w:rFonts w:ascii="Arial" w:eastAsia="Calibri" w:hAnsi="Arial" w:cs="Arial"/>
          <w:sz w:val="22"/>
          <w:szCs w:val="22"/>
          <w:lang w:eastAsia="en-US"/>
        </w:rPr>
        <w:t>la Regione Marche</w:t>
      </w:r>
      <w:r w:rsidRPr="00A51370">
        <w:rPr>
          <w:rFonts w:ascii="Arial" w:eastAsia="Calibri" w:hAnsi="Arial" w:cs="Arial"/>
          <w:sz w:val="22"/>
          <w:szCs w:val="22"/>
          <w:lang w:eastAsia="en-US"/>
        </w:rPr>
        <w:t xml:space="preserve"> </w:t>
      </w:r>
      <w:r w:rsidR="00D10060" w:rsidRPr="00A51370">
        <w:rPr>
          <w:rFonts w:ascii="Arial" w:eastAsia="Calibri" w:hAnsi="Arial" w:cs="Arial"/>
          <w:sz w:val="22"/>
          <w:szCs w:val="22"/>
          <w:lang w:eastAsia="en-US"/>
        </w:rPr>
        <w:t>e la Prefettura della Provincia di Ancona</w:t>
      </w:r>
      <w:r w:rsidRPr="00A51370">
        <w:rPr>
          <w:rFonts w:ascii="Arial" w:eastAsia="Calibri" w:hAnsi="Arial" w:cs="Arial"/>
          <w:sz w:val="22"/>
          <w:szCs w:val="22"/>
          <w:lang w:eastAsia="en-US"/>
        </w:rPr>
        <w:t>, di eventuali inadempimenti della propria controparte (subappaltatore</w:t>
      </w:r>
      <w:r w:rsidR="00752CA6" w:rsidRPr="00A51370">
        <w:rPr>
          <w:rFonts w:ascii="Arial" w:eastAsia="Calibri" w:hAnsi="Arial" w:cs="Arial"/>
          <w:sz w:val="22"/>
          <w:szCs w:val="22"/>
          <w:lang w:eastAsia="en-US"/>
        </w:rPr>
        <w:t xml:space="preserve"> </w:t>
      </w:r>
      <w:r w:rsidRPr="00A51370">
        <w:rPr>
          <w:rFonts w:ascii="Arial" w:eastAsia="Calibri" w:hAnsi="Arial" w:cs="Arial"/>
          <w:sz w:val="22"/>
          <w:szCs w:val="22"/>
          <w:lang w:eastAsia="en-US"/>
        </w:rPr>
        <w:t>e/o subcontraente) agli obblighi di tracciabilità dei flussi finanziari, nonché della conseguente risoluzione del</w:t>
      </w:r>
      <w:r w:rsidR="00752CA6" w:rsidRPr="00A51370">
        <w:rPr>
          <w:rFonts w:ascii="Arial" w:eastAsia="Calibri" w:hAnsi="Arial" w:cs="Arial"/>
          <w:sz w:val="22"/>
          <w:szCs w:val="22"/>
          <w:lang w:eastAsia="en-US"/>
        </w:rPr>
        <w:t xml:space="preserve"> </w:t>
      </w:r>
      <w:r w:rsidRPr="00A51370">
        <w:rPr>
          <w:rFonts w:ascii="Arial" w:eastAsia="Calibri" w:hAnsi="Arial" w:cs="Arial"/>
          <w:sz w:val="22"/>
          <w:szCs w:val="22"/>
          <w:lang w:eastAsia="en-US"/>
        </w:rPr>
        <w:t>rapporto contrattuale prevista come da comma 8 art. 3 L. 136 del 13.8.2010.</w:t>
      </w:r>
    </w:p>
    <w:p w:rsidR="00D10060" w:rsidRPr="00A51370" w:rsidRDefault="00D10060" w:rsidP="008955BE">
      <w:pPr>
        <w:autoSpaceDE w:val="0"/>
        <w:autoSpaceDN w:val="0"/>
        <w:adjustRightInd w:val="0"/>
        <w:jc w:val="center"/>
        <w:rPr>
          <w:rFonts w:ascii="Arial" w:eastAsia="Calibri" w:hAnsi="Arial" w:cs="Arial"/>
          <w:b/>
          <w:bCs/>
          <w:sz w:val="22"/>
          <w:szCs w:val="22"/>
          <w:lang w:eastAsia="en-US"/>
        </w:rPr>
      </w:pPr>
    </w:p>
    <w:p w:rsidR="00B6607C" w:rsidRPr="00A51370" w:rsidRDefault="00FC6FE9" w:rsidP="008955BE">
      <w:pPr>
        <w:autoSpaceDE w:val="0"/>
        <w:autoSpaceDN w:val="0"/>
        <w:adjustRightInd w:val="0"/>
        <w:jc w:val="center"/>
        <w:rPr>
          <w:rFonts w:ascii="Arial" w:eastAsia="Calibri" w:hAnsi="Arial" w:cs="Arial"/>
          <w:b/>
          <w:bCs/>
          <w:sz w:val="22"/>
          <w:szCs w:val="22"/>
          <w:lang w:eastAsia="en-US"/>
        </w:rPr>
      </w:pPr>
      <w:r w:rsidRPr="00A51370">
        <w:rPr>
          <w:rFonts w:ascii="Arial" w:eastAsia="Calibri" w:hAnsi="Arial" w:cs="Arial"/>
          <w:b/>
          <w:bCs/>
          <w:sz w:val="22"/>
          <w:szCs w:val="22"/>
          <w:lang w:eastAsia="en-US"/>
        </w:rPr>
        <w:t>COMUNICA INOLTRE</w:t>
      </w:r>
    </w:p>
    <w:p w:rsidR="00D14499" w:rsidRPr="00A51370" w:rsidRDefault="00D14499" w:rsidP="008955BE">
      <w:pPr>
        <w:autoSpaceDE w:val="0"/>
        <w:autoSpaceDN w:val="0"/>
        <w:adjustRightInd w:val="0"/>
        <w:jc w:val="center"/>
        <w:rPr>
          <w:rFonts w:ascii="Arial" w:eastAsia="Calibri" w:hAnsi="Arial" w:cs="Arial"/>
          <w:b/>
          <w:bCs/>
          <w:sz w:val="22"/>
          <w:szCs w:val="22"/>
          <w:lang w:eastAsia="en-US"/>
        </w:rPr>
      </w:pPr>
    </w:p>
    <w:p w:rsidR="00B6607C" w:rsidRPr="00A51370" w:rsidRDefault="00D14499" w:rsidP="00752CA6">
      <w:pPr>
        <w:pStyle w:val="Paragrafoelenco"/>
        <w:numPr>
          <w:ilvl w:val="0"/>
          <w:numId w:val="1"/>
        </w:numPr>
        <w:autoSpaceDE w:val="0"/>
        <w:autoSpaceDN w:val="0"/>
        <w:adjustRightInd w:val="0"/>
        <w:jc w:val="both"/>
        <w:rPr>
          <w:rFonts w:ascii="Arial" w:eastAsia="Calibri" w:hAnsi="Arial" w:cs="Arial"/>
          <w:sz w:val="22"/>
          <w:szCs w:val="22"/>
          <w:lang w:eastAsia="en-US"/>
        </w:rPr>
      </w:pPr>
      <w:r w:rsidRPr="00A51370">
        <w:rPr>
          <w:rFonts w:ascii="Arial" w:eastAsia="Calibri" w:hAnsi="Arial" w:cs="Arial"/>
          <w:sz w:val="22"/>
          <w:szCs w:val="22"/>
          <w:lang w:eastAsia="en-US"/>
        </w:rPr>
        <w:t>i</w:t>
      </w:r>
      <w:r w:rsidR="00B6607C" w:rsidRPr="00A51370">
        <w:rPr>
          <w:rFonts w:ascii="Arial" w:eastAsia="Calibri" w:hAnsi="Arial" w:cs="Arial"/>
          <w:sz w:val="22"/>
          <w:szCs w:val="22"/>
          <w:lang w:eastAsia="en-US"/>
        </w:rPr>
        <w:t xml:space="preserve">n ottemperanza a quanto disposto dall’art. 3 della legge 3 agosto 2010, n. 136, di avvalersi per </w:t>
      </w:r>
      <w:r w:rsidR="00FC6FE9" w:rsidRPr="00A51370">
        <w:rPr>
          <w:rFonts w:ascii="Arial" w:eastAsia="Calibri" w:hAnsi="Arial" w:cs="Arial"/>
          <w:sz w:val="22"/>
          <w:szCs w:val="22"/>
          <w:lang w:eastAsia="en-US"/>
        </w:rPr>
        <w:t>la fornitura/servizio</w:t>
      </w:r>
      <w:r w:rsidR="00B6607C" w:rsidRPr="00A51370">
        <w:rPr>
          <w:rFonts w:ascii="Arial" w:eastAsia="Calibri" w:hAnsi="Arial" w:cs="Arial"/>
          <w:sz w:val="22"/>
          <w:szCs w:val="22"/>
          <w:lang w:eastAsia="en-US"/>
        </w:rPr>
        <w:t xml:space="preserve"> suddett</w:t>
      </w:r>
      <w:r w:rsidR="00FC6FE9" w:rsidRPr="00A51370">
        <w:rPr>
          <w:rFonts w:ascii="Arial" w:eastAsia="Calibri" w:hAnsi="Arial" w:cs="Arial"/>
          <w:sz w:val="22"/>
          <w:szCs w:val="22"/>
          <w:lang w:eastAsia="en-US"/>
        </w:rPr>
        <w:t>a/</w:t>
      </w:r>
      <w:r w:rsidR="00B6607C" w:rsidRPr="00A51370">
        <w:rPr>
          <w:rFonts w:ascii="Arial" w:eastAsia="Calibri" w:hAnsi="Arial" w:cs="Arial"/>
          <w:sz w:val="22"/>
          <w:szCs w:val="22"/>
          <w:lang w:eastAsia="en-US"/>
        </w:rPr>
        <w:t>o</w:t>
      </w:r>
      <w:r w:rsidR="008955BE" w:rsidRPr="00A51370">
        <w:rPr>
          <w:rFonts w:ascii="Arial" w:eastAsia="Calibri" w:hAnsi="Arial" w:cs="Arial"/>
          <w:sz w:val="22"/>
          <w:szCs w:val="22"/>
          <w:lang w:eastAsia="en-US"/>
        </w:rPr>
        <w:t xml:space="preserve"> </w:t>
      </w:r>
      <w:r w:rsidR="00B6607C" w:rsidRPr="00A51370">
        <w:rPr>
          <w:rFonts w:ascii="Arial" w:eastAsia="Calibri" w:hAnsi="Arial" w:cs="Arial"/>
          <w:sz w:val="22"/>
          <w:szCs w:val="22"/>
          <w:lang w:eastAsia="en-US"/>
        </w:rPr>
        <w:t xml:space="preserve">del seguente conto corrente dedicato, </w:t>
      </w:r>
      <w:r w:rsidRPr="00A51370">
        <w:rPr>
          <w:rFonts w:ascii="Arial" w:eastAsia="Calibri" w:hAnsi="Arial" w:cs="Arial"/>
          <w:sz w:val="22"/>
          <w:szCs w:val="22"/>
          <w:lang w:eastAsia="en-US"/>
        </w:rPr>
        <w:t>ancorché in via non esclusiva, alle commesse pubbliche, impegnandosi a comunicare eventuali variazioni allo stesso</w:t>
      </w:r>
      <w:r w:rsidR="00B6607C" w:rsidRPr="00A51370">
        <w:rPr>
          <w:rFonts w:ascii="Arial" w:eastAsia="Calibri" w:hAnsi="Arial" w:cs="Arial"/>
          <w:sz w:val="22"/>
          <w:szCs w:val="22"/>
          <w:lang w:eastAsia="en-US"/>
        </w:rPr>
        <w:t>:</w:t>
      </w:r>
    </w:p>
    <w:p w:rsidR="00D14499" w:rsidRPr="00A51370" w:rsidRDefault="008955BE" w:rsidP="00BE000B">
      <w:pPr>
        <w:ind w:left="360"/>
        <w:rPr>
          <w:rFonts w:ascii="Arial" w:eastAsia="Calibri" w:hAnsi="Arial" w:cs="Arial"/>
          <w:sz w:val="18"/>
          <w:szCs w:val="18"/>
          <w:lang w:eastAsia="en-US"/>
        </w:rPr>
      </w:pPr>
      <w:r w:rsidRPr="00A51370">
        <w:rPr>
          <w:rFonts w:ascii="Arial" w:eastAsia="Calibri" w:hAnsi="Arial" w:cs="Arial"/>
          <w:sz w:val="18"/>
          <w:szCs w:val="18"/>
          <w:lang w:eastAsia="en-US"/>
        </w:rPr>
        <w:t xml:space="preserve"> </w:t>
      </w:r>
    </w:p>
    <w:p w:rsidR="00752CA6" w:rsidRPr="00A51370" w:rsidRDefault="00752CA6" w:rsidP="00BE000B">
      <w:pPr>
        <w:autoSpaceDE w:val="0"/>
        <w:autoSpaceDN w:val="0"/>
        <w:adjustRightInd w:val="0"/>
        <w:ind w:left="360"/>
        <w:rPr>
          <w:rFonts w:ascii="Arial" w:eastAsia="Calibri" w:hAnsi="Arial" w:cs="Arial"/>
          <w:sz w:val="22"/>
          <w:szCs w:val="22"/>
          <w:lang w:eastAsia="en-US"/>
        </w:rPr>
      </w:pPr>
      <w:r w:rsidRPr="00A51370">
        <w:rPr>
          <w:rFonts w:ascii="Arial" w:eastAsia="Calibri" w:hAnsi="Arial" w:cs="Arial"/>
          <w:sz w:val="22"/>
          <w:szCs w:val="22"/>
          <w:lang w:eastAsia="en-US"/>
        </w:rPr>
        <w:t>c/c n</w:t>
      </w:r>
      <w:r w:rsidR="00BE000B">
        <w:rPr>
          <w:rFonts w:ascii="Arial" w:eastAsia="Calibri" w:hAnsi="Arial" w:cs="Arial"/>
          <w:sz w:val="22"/>
          <w:szCs w:val="22"/>
          <w:lang w:eastAsia="en-US"/>
        </w:rPr>
        <w:tab/>
        <w:t>_______________________________</w:t>
      </w:r>
    </w:p>
    <w:p w:rsidR="00752CA6" w:rsidRPr="00A51370" w:rsidRDefault="00752CA6" w:rsidP="00BE000B">
      <w:pPr>
        <w:autoSpaceDE w:val="0"/>
        <w:autoSpaceDN w:val="0"/>
        <w:adjustRightInd w:val="0"/>
        <w:ind w:left="360"/>
        <w:rPr>
          <w:rFonts w:ascii="Arial" w:eastAsia="Calibri" w:hAnsi="Arial" w:cs="Arial"/>
          <w:sz w:val="22"/>
          <w:szCs w:val="22"/>
          <w:lang w:eastAsia="en-US"/>
        </w:rPr>
      </w:pPr>
      <w:r w:rsidRPr="00A51370">
        <w:rPr>
          <w:rFonts w:ascii="Arial" w:eastAsia="Calibri" w:hAnsi="Arial" w:cs="Arial"/>
          <w:sz w:val="22"/>
          <w:szCs w:val="22"/>
          <w:lang w:eastAsia="en-US"/>
        </w:rPr>
        <w:t xml:space="preserve">Istituto </w:t>
      </w:r>
      <w:r w:rsidR="00BE000B">
        <w:rPr>
          <w:rFonts w:ascii="Arial" w:eastAsia="Calibri" w:hAnsi="Arial" w:cs="Arial"/>
          <w:sz w:val="22"/>
          <w:szCs w:val="22"/>
          <w:lang w:eastAsia="en-US"/>
        </w:rPr>
        <w:tab/>
        <w:t>_______________________________</w:t>
      </w:r>
    </w:p>
    <w:p w:rsidR="00752CA6" w:rsidRPr="00A51370" w:rsidRDefault="00752CA6" w:rsidP="00BE000B">
      <w:pPr>
        <w:autoSpaceDE w:val="0"/>
        <w:autoSpaceDN w:val="0"/>
        <w:adjustRightInd w:val="0"/>
        <w:ind w:left="360"/>
        <w:rPr>
          <w:rFonts w:ascii="Arial" w:eastAsia="Calibri" w:hAnsi="Arial" w:cs="Arial"/>
          <w:sz w:val="22"/>
          <w:szCs w:val="22"/>
          <w:lang w:eastAsia="en-US"/>
        </w:rPr>
      </w:pPr>
      <w:r w:rsidRPr="00A51370">
        <w:rPr>
          <w:rFonts w:ascii="Arial" w:eastAsia="Calibri" w:hAnsi="Arial" w:cs="Arial"/>
          <w:sz w:val="22"/>
          <w:szCs w:val="22"/>
          <w:lang w:eastAsia="en-US"/>
        </w:rPr>
        <w:t xml:space="preserve">Agenzia </w:t>
      </w:r>
      <w:r w:rsidR="00BE000B">
        <w:rPr>
          <w:rFonts w:ascii="Arial" w:eastAsia="Calibri" w:hAnsi="Arial" w:cs="Arial"/>
          <w:sz w:val="22"/>
          <w:szCs w:val="22"/>
          <w:lang w:eastAsia="en-US"/>
        </w:rPr>
        <w:tab/>
        <w:t>_______________________________</w:t>
      </w:r>
    </w:p>
    <w:p w:rsidR="00BE000B" w:rsidRDefault="00752CA6" w:rsidP="00BE000B">
      <w:pPr>
        <w:autoSpaceDE w:val="0"/>
        <w:autoSpaceDN w:val="0"/>
        <w:adjustRightInd w:val="0"/>
        <w:ind w:left="360"/>
        <w:jc w:val="both"/>
        <w:rPr>
          <w:rFonts w:ascii="Arial" w:eastAsia="Calibri" w:hAnsi="Arial" w:cs="Arial"/>
          <w:sz w:val="22"/>
          <w:szCs w:val="22"/>
          <w:lang w:eastAsia="en-US"/>
        </w:rPr>
      </w:pPr>
      <w:r w:rsidRPr="00A51370">
        <w:rPr>
          <w:rFonts w:ascii="Arial" w:eastAsia="Calibri" w:hAnsi="Arial" w:cs="Arial"/>
          <w:sz w:val="22"/>
          <w:szCs w:val="22"/>
          <w:lang w:eastAsia="en-US"/>
        </w:rPr>
        <w:t xml:space="preserve">Iban </w:t>
      </w:r>
      <w:r w:rsidR="00BE000B">
        <w:rPr>
          <w:rFonts w:ascii="Arial" w:eastAsia="Calibri" w:hAnsi="Arial" w:cs="Arial"/>
          <w:sz w:val="22"/>
          <w:szCs w:val="22"/>
          <w:lang w:eastAsia="en-US"/>
        </w:rPr>
        <w:tab/>
        <w:t>_______________________________</w:t>
      </w:r>
    </w:p>
    <w:p w:rsidR="00BE000B" w:rsidRDefault="00BE000B" w:rsidP="00BE000B">
      <w:pPr>
        <w:autoSpaceDE w:val="0"/>
        <w:autoSpaceDN w:val="0"/>
        <w:adjustRightInd w:val="0"/>
        <w:ind w:left="360"/>
        <w:jc w:val="both"/>
        <w:rPr>
          <w:rFonts w:ascii="Arial" w:eastAsia="Calibri" w:hAnsi="Arial" w:cs="Arial"/>
          <w:sz w:val="22"/>
          <w:szCs w:val="22"/>
          <w:lang w:eastAsia="en-US"/>
        </w:rPr>
      </w:pPr>
    </w:p>
    <w:p w:rsidR="00752CA6" w:rsidRPr="00A51370" w:rsidRDefault="00752CA6" w:rsidP="00BE000B">
      <w:pPr>
        <w:pStyle w:val="Paragrafoelenco"/>
        <w:numPr>
          <w:ilvl w:val="0"/>
          <w:numId w:val="1"/>
        </w:numPr>
        <w:autoSpaceDE w:val="0"/>
        <w:autoSpaceDN w:val="0"/>
        <w:adjustRightInd w:val="0"/>
        <w:jc w:val="both"/>
        <w:rPr>
          <w:rFonts w:ascii="Arial" w:eastAsia="Calibri" w:hAnsi="Arial" w:cs="Arial"/>
          <w:sz w:val="22"/>
          <w:szCs w:val="22"/>
          <w:lang w:eastAsia="en-US"/>
        </w:rPr>
      </w:pPr>
      <w:r w:rsidRPr="00A51370">
        <w:rPr>
          <w:rFonts w:ascii="Arial" w:eastAsia="Calibri" w:hAnsi="Arial" w:cs="Arial"/>
          <w:sz w:val="22"/>
          <w:szCs w:val="22"/>
          <w:lang w:eastAsia="en-US"/>
        </w:rPr>
        <w:t>che le persone delegate ad operare sul conto di cui sopra sono:</w:t>
      </w:r>
    </w:p>
    <w:p w:rsidR="00752CA6" w:rsidRPr="00A51370" w:rsidRDefault="00BE000B" w:rsidP="00BE000B">
      <w:pPr>
        <w:autoSpaceDE w:val="0"/>
        <w:autoSpaceDN w:val="0"/>
        <w:adjustRightInd w:val="0"/>
        <w:ind w:left="360"/>
        <w:rPr>
          <w:rFonts w:ascii="Arial" w:eastAsia="Calibri" w:hAnsi="Arial" w:cs="Arial"/>
          <w:sz w:val="22"/>
          <w:szCs w:val="22"/>
          <w:lang w:eastAsia="en-US"/>
        </w:rPr>
      </w:pPr>
      <w:r>
        <w:rPr>
          <w:rFonts w:ascii="Arial" w:eastAsia="Calibri" w:hAnsi="Arial" w:cs="Arial"/>
          <w:sz w:val="22"/>
          <w:szCs w:val="22"/>
          <w:lang w:eastAsia="en-US"/>
        </w:rPr>
        <w:t xml:space="preserve">________________ </w:t>
      </w:r>
      <w:r w:rsidR="00752CA6" w:rsidRPr="00A51370">
        <w:rPr>
          <w:rFonts w:ascii="Arial" w:eastAsia="Calibri" w:hAnsi="Arial" w:cs="Arial"/>
          <w:sz w:val="22"/>
          <w:szCs w:val="22"/>
          <w:lang w:eastAsia="en-US"/>
        </w:rPr>
        <w:t xml:space="preserve">nato a </w:t>
      </w:r>
      <w:r>
        <w:rPr>
          <w:rFonts w:ascii="Arial" w:eastAsia="Calibri" w:hAnsi="Arial" w:cs="Arial"/>
          <w:sz w:val="22"/>
          <w:szCs w:val="22"/>
          <w:lang w:eastAsia="en-US"/>
        </w:rPr>
        <w:t xml:space="preserve">___________ </w:t>
      </w:r>
      <w:r w:rsidR="00752CA6" w:rsidRPr="00A51370">
        <w:rPr>
          <w:rFonts w:ascii="Arial" w:eastAsia="Calibri" w:hAnsi="Arial" w:cs="Arial"/>
          <w:sz w:val="22"/>
          <w:szCs w:val="22"/>
          <w:lang w:eastAsia="en-US"/>
        </w:rPr>
        <w:t>il</w:t>
      </w:r>
      <w:r>
        <w:rPr>
          <w:rFonts w:ascii="Arial" w:eastAsia="Calibri" w:hAnsi="Arial" w:cs="Arial"/>
          <w:sz w:val="22"/>
          <w:szCs w:val="22"/>
          <w:lang w:eastAsia="en-US"/>
        </w:rPr>
        <w:t xml:space="preserve"> _____________ </w:t>
      </w:r>
      <w:r w:rsidR="00752CA6" w:rsidRPr="00A51370">
        <w:rPr>
          <w:rFonts w:ascii="Arial" w:eastAsia="Calibri" w:hAnsi="Arial" w:cs="Arial"/>
          <w:sz w:val="22"/>
          <w:szCs w:val="22"/>
          <w:lang w:eastAsia="en-US"/>
        </w:rPr>
        <w:t>CF</w:t>
      </w:r>
      <w:r>
        <w:rPr>
          <w:rFonts w:ascii="Arial" w:eastAsia="Calibri" w:hAnsi="Arial" w:cs="Arial"/>
          <w:sz w:val="22"/>
          <w:szCs w:val="22"/>
          <w:lang w:eastAsia="en-US"/>
        </w:rPr>
        <w:t>__________________</w:t>
      </w:r>
    </w:p>
    <w:p w:rsidR="00BE000B" w:rsidRPr="00A51370" w:rsidRDefault="00BE000B" w:rsidP="00BE000B">
      <w:pPr>
        <w:autoSpaceDE w:val="0"/>
        <w:autoSpaceDN w:val="0"/>
        <w:adjustRightInd w:val="0"/>
        <w:ind w:left="360"/>
        <w:rPr>
          <w:rFonts w:ascii="Arial" w:eastAsia="Calibri" w:hAnsi="Arial" w:cs="Arial"/>
          <w:sz w:val="22"/>
          <w:szCs w:val="22"/>
          <w:lang w:eastAsia="en-US"/>
        </w:rPr>
      </w:pPr>
      <w:r>
        <w:rPr>
          <w:rFonts w:ascii="Arial" w:eastAsia="Calibri" w:hAnsi="Arial" w:cs="Arial"/>
          <w:sz w:val="22"/>
          <w:szCs w:val="22"/>
          <w:lang w:eastAsia="en-US"/>
        </w:rPr>
        <w:t xml:space="preserve">________________ </w:t>
      </w:r>
      <w:r w:rsidRPr="00A51370">
        <w:rPr>
          <w:rFonts w:ascii="Arial" w:eastAsia="Calibri" w:hAnsi="Arial" w:cs="Arial"/>
          <w:sz w:val="22"/>
          <w:szCs w:val="22"/>
          <w:lang w:eastAsia="en-US"/>
        </w:rPr>
        <w:t xml:space="preserve">nato a </w:t>
      </w:r>
      <w:r>
        <w:rPr>
          <w:rFonts w:ascii="Arial" w:eastAsia="Calibri" w:hAnsi="Arial" w:cs="Arial"/>
          <w:sz w:val="22"/>
          <w:szCs w:val="22"/>
          <w:lang w:eastAsia="en-US"/>
        </w:rPr>
        <w:t xml:space="preserve">___________ </w:t>
      </w:r>
      <w:r w:rsidRPr="00A51370">
        <w:rPr>
          <w:rFonts w:ascii="Arial" w:eastAsia="Calibri" w:hAnsi="Arial" w:cs="Arial"/>
          <w:sz w:val="22"/>
          <w:szCs w:val="22"/>
          <w:lang w:eastAsia="en-US"/>
        </w:rPr>
        <w:t>il</w:t>
      </w:r>
      <w:r>
        <w:rPr>
          <w:rFonts w:ascii="Arial" w:eastAsia="Calibri" w:hAnsi="Arial" w:cs="Arial"/>
          <w:sz w:val="22"/>
          <w:szCs w:val="22"/>
          <w:lang w:eastAsia="en-US"/>
        </w:rPr>
        <w:t xml:space="preserve"> _____________ </w:t>
      </w:r>
      <w:r w:rsidRPr="00A51370">
        <w:rPr>
          <w:rFonts w:ascii="Arial" w:eastAsia="Calibri" w:hAnsi="Arial" w:cs="Arial"/>
          <w:sz w:val="22"/>
          <w:szCs w:val="22"/>
          <w:lang w:eastAsia="en-US"/>
        </w:rPr>
        <w:t>CF</w:t>
      </w:r>
      <w:r>
        <w:rPr>
          <w:rFonts w:ascii="Arial" w:eastAsia="Calibri" w:hAnsi="Arial" w:cs="Arial"/>
          <w:sz w:val="22"/>
          <w:szCs w:val="22"/>
          <w:lang w:eastAsia="en-US"/>
        </w:rPr>
        <w:t>__________________</w:t>
      </w:r>
    </w:p>
    <w:p w:rsidR="00BE000B" w:rsidRPr="00A51370" w:rsidRDefault="00BE000B" w:rsidP="00BE000B">
      <w:pPr>
        <w:autoSpaceDE w:val="0"/>
        <w:autoSpaceDN w:val="0"/>
        <w:adjustRightInd w:val="0"/>
        <w:ind w:left="360"/>
        <w:rPr>
          <w:rFonts w:ascii="Arial" w:eastAsia="Calibri" w:hAnsi="Arial" w:cs="Arial"/>
          <w:sz w:val="22"/>
          <w:szCs w:val="22"/>
          <w:lang w:eastAsia="en-US"/>
        </w:rPr>
      </w:pPr>
      <w:r>
        <w:rPr>
          <w:rFonts w:ascii="Arial" w:eastAsia="Calibri" w:hAnsi="Arial" w:cs="Arial"/>
          <w:sz w:val="22"/>
          <w:szCs w:val="22"/>
          <w:lang w:eastAsia="en-US"/>
        </w:rPr>
        <w:t xml:space="preserve">________________ </w:t>
      </w:r>
      <w:r w:rsidRPr="00A51370">
        <w:rPr>
          <w:rFonts w:ascii="Arial" w:eastAsia="Calibri" w:hAnsi="Arial" w:cs="Arial"/>
          <w:sz w:val="22"/>
          <w:szCs w:val="22"/>
          <w:lang w:eastAsia="en-US"/>
        </w:rPr>
        <w:t xml:space="preserve">nato a </w:t>
      </w:r>
      <w:r>
        <w:rPr>
          <w:rFonts w:ascii="Arial" w:eastAsia="Calibri" w:hAnsi="Arial" w:cs="Arial"/>
          <w:sz w:val="22"/>
          <w:szCs w:val="22"/>
          <w:lang w:eastAsia="en-US"/>
        </w:rPr>
        <w:t xml:space="preserve">___________ </w:t>
      </w:r>
      <w:r w:rsidRPr="00A51370">
        <w:rPr>
          <w:rFonts w:ascii="Arial" w:eastAsia="Calibri" w:hAnsi="Arial" w:cs="Arial"/>
          <w:sz w:val="22"/>
          <w:szCs w:val="22"/>
          <w:lang w:eastAsia="en-US"/>
        </w:rPr>
        <w:t>il</w:t>
      </w:r>
      <w:r>
        <w:rPr>
          <w:rFonts w:ascii="Arial" w:eastAsia="Calibri" w:hAnsi="Arial" w:cs="Arial"/>
          <w:sz w:val="22"/>
          <w:szCs w:val="22"/>
          <w:lang w:eastAsia="en-US"/>
        </w:rPr>
        <w:t xml:space="preserve"> _____________ </w:t>
      </w:r>
      <w:r w:rsidRPr="00A51370">
        <w:rPr>
          <w:rFonts w:ascii="Arial" w:eastAsia="Calibri" w:hAnsi="Arial" w:cs="Arial"/>
          <w:sz w:val="22"/>
          <w:szCs w:val="22"/>
          <w:lang w:eastAsia="en-US"/>
        </w:rPr>
        <w:t>CF</w:t>
      </w:r>
      <w:r>
        <w:rPr>
          <w:rFonts w:ascii="Arial" w:eastAsia="Calibri" w:hAnsi="Arial" w:cs="Arial"/>
          <w:sz w:val="22"/>
          <w:szCs w:val="22"/>
          <w:lang w:eastAsia="en-US"/>
        </w:rPr>
        <w:t>__________________</w:t>
      </w:r>
    </w:p>
    <w:p w:rsidR="004652F5" w:rsidRDefault="004652F5" w:rsidP="004652F5">
      <w:pPr>
        <w:widowControl w:val="0"/>
        <w:jc w:val="both"/>
        <w:rPr>
          <w:rFonts w:ascii="Arial" w:hAnsi="Arial" w:cs="Arial"/>
          <w:sz w:val="20"/>
          <w:szCs w:val="20"/>
        </w:rPr>
      </w:pPr>
    </w:p>
    <w:p w:rsidR="004652F5" w:rsidRDefault="004652F5" w:rsidP="004652F5">
      <w:pPr>
        <w:widowControl w:val="0"/>
        <w:jc w:val="both"/>
        <w:rPr>
          <w:rFonts w:ascii="Arial" w:hAnsi="Arial" w:cs="Arial"/>
          <w:sz w:val="20"/>
          <w:szCs w:val="20"/>
        </w:rPr>
      </w:pPr>
      <w:r w:rsidRPr="00537B3C">
        <w:rPr>
          <w:rFonts w:ascii="Arial" w:hAnsi="Arial" w:cs="Arial"/>
          <w:sz w:val="20"/>
          <w:szCs w:val="20"/>
        </w:rPr>
        <w:t xml:space="preserve">Le fatture dovranno essere intestate a Regione </w:t>
      </w:r>
      <w:r w:rsidRPr="009102C7">
        <w:rPr>
          <w:rFonts w:ascii="Arial" w:hAnsi="Arial" w:cs="Arial"/>
          <w:sz w:val="20"/>
          <w:szCs w:val="20"/>
        </w:rPr>
        <w:t xml:space="preserve">Marche - “P.F. </w:t>
      </w:r>
      <w:r>
        <w:rPr>
          <w:rFonts w:ascii="Arial" w:hAnsi="Arial" w:cs="Arial"/>
          <w:sz w:val="20"/>
          <w:szCs w:val="20"/>
        </w:rPr>
        <w:t>Informatica e Crescita Digitale</w:t>
      </w:r>
      <w:r w:rsidR="00BE000B">
        <w:rPr>
          <w:rFonts w:ascii="Arial" w:hAnsi="Arial" w:cs="Arial"/>
          <w:sz w:val="20"/>
          <w:szCs w:val="20"/>
        </w:rPr>
        <w:t>” via Tiziano, 44 60125</w:t>
      </w:r>
      <w:r w:rsidRPr="009102C7">
        <w:rPr>
          <w:rFonts w:ascii="Arial" w:hAnsi="Arial" w:cs="Arial"/>
          <w:sz w:val="20"/>
          <w:szCs w:val="20"/>
        </w:rPr>
        <w:t xml:space="preserve"> Ancona e dovranno essere em</w:t>
      </w:r>
      <w:r w:rsidRPr="00537B3C">
        <w:rPr>
          <w:rFonts w:ascii="Arial" w:hAnsi="Arial" w:cs="Arial"/>
          <w:sz w:val="20"/>
          <w:szCs w:val="20"/>
        </w:rPr>
        <w:t>esse nel formato indicato nell’allegato A al decreto del Ministero dell’Economia e delle finanze 3 aprile 2013, n. 55.</w:t>
      </w:r>
    </w:p>
    <w:p w:rsidR="004652F5" w:rsidRPr="00537B3C" w:rsidRDefault="000E7727" w:rsidP="004652F5">
      <w:pPr>
        <w:widowControl w:val="0"/>
        <w:jc w:val="both"/>
        <w:rPr>
          <w:rFonts w:ascii="Arial" w:hAnsi="Arial" w:cs="Arial"/>
          <w:sz w:val="20"/>
          <w:szCs w:val="20"/>
        </w:rPr>
      </w:pPr>
      <w:r>
        <w:rPr>
          <w:rFonts w:ascii="Arial" w:hAnsi="Arial" w:cs="Arial"/>
          <w:sz w:val="20"/>
          <w:szCs w:val="20"/>
        </w:rPr>
        <w:t xml:space="preserve">Le fatture potranno essere emesse solo all’esito positivo della verifica di conformità da parte del RUP. </w:t>
      </w:r>
      <w:r w:rsidR="004652F5" w:rsidRPr="0050178D">
        <w:rPr>
          <w:rFonts w:ascii="Arial" w:hAnsi="Arial" w:cs="Arial"/>
          <w:sz w:val="20"/>
          <w:szCs w:val="20"/>
        </w:rPr>
        <w:t>L’importo delle fatture verrà pagato dalla stazione appaltante alla società entro 30 (trenta) giorni solari dalla da</w:t>
      </w:r>
      <w:r>
        <w:rPr>
          <w:rFonts w:ascii="Arial" w:hAnsi="Arial" w:cs="Arial"/>
          <w:sz w:val="20"/>
          <w:szCs w:val="20"/>
        </w:rPr>
        <w:t>ta di ricevimento della fattura.</w:t>
      </w:r>
      <w:r w:rsidR="004652F5">
        <w:rPr>
          <w:rFonts w:ascii="Arial" w:hAnsi="Arial" w:cs="Arial"/>
          <w:sz w:val="20"/>
          <w:szCs w:val="20"/>
        </w:rPr>
        <w:t xml:space="preserve">  </w:t>
      </w:r>
    </w:p>
    <w:p w:rsidR="004652F5" w:rsidRDefault="004652F5" w:rsidP="004652F5">
      <w:pPr>
        <w:widowControl w:val="0"/>
        <w:jc w:val="both"/>
        <w:rPr>
          <w:rFonts w:ascii="Arial" w:hAnsi="Arial" w:cs="Arial"/>
          <w:sz w:val="20"/>
          <w:szCs w:val="20"/>
        </w:rPr>
      </w:pPr>
      <w:r w:rsidRPr="0050178D">
        <w:rPr>
          <w:rFonts w:ascii="Arial" w:hAnsi="Arial" w:cs="Arial"/>
          <w:sz w:val="20"/>
          <w:szCs w:val="20"/>
        </w:rPr>
        <w:t xml:space="preserve">Al fine di assicurare il corretto e tempestivo recapito al RUP, </w:t>
      </w:r>
      <w:r>
        <w:rPr>
          <w:rFonts w:ascii="Arial" w:hAnsi="Arial" w:cs="Arial"/>
          <w:sz w:val="20"/>
          <w:szCs w:val="20"/>
        </w:rPr>
        <w:t>verranno</w:t>
      </w:r>
      <w:r w:rsidRPr="0050178D">
        <w:rPr>
          <w:rFonts w:ascii="Arial" w:hAnsi="Arial" w:cs="Arial"/>
          <w:sz w:val="20"/>
          <w:szCs w:val="20"/>
        </w:rPr>
        <w:t xml:space="preserve"> inseri</w:t>
      </w:r>
      <w:r>
        <w:rPr>
          <w:rFonts w:ascii="Arial" w:hAnsi="Arial" w:cs="Arial"/>
          <w:sz w:val="20"/>
          <w:szCs w:val="20"/>
        </w:rPr>
        <w:t>t</w:t>
      </w:r>
      <w:r w:rsidRPr="0050178D">
        <w:rPr>
          <w:rFonts w:ascii="Arial" w:hAnsi="Arial" w:cs="Arial"/>
          <w:sz w:val="20"/>
          <w:szCs w:val="20"/>
        </w:rPr>
        <w:t>e nella fattura le seguenti informazioni:</w:t>
      </w:r>
    </w:p>
    <w:p w:rsidR="00BE000B" w:rsidRPr="0050178D" w:rsidRDefault="00BE000B" w:rsidP="004652F5">
      <w:pPr>
        <w:widowControl w:val="0"/>
        <w:jc w:val="both"/>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034"/>
        <w:gridCol w:w="3166"/>
        <w:gridCol w:w="3428"/>
      </w:tblGrid>
      <w:tr w:rsidR="004652F5" w:rsidRPr="0050178D" w:rsidTr="002E6C53">
        <w:trPr>
          <w:trHeight w:val="274"/>
        </w:trPr>
        <w:tc>
          <w:tcPr>
            <w:tcW w:w="1576" w:type="pct"/>
            <w:tcMar>
              <w:top w:w="0" w:type="dxa"/>
              <w:left w:w="108" w:type="dxa"/>
              <w:bottom w:w="0" w:type="dxa"/>
              <w:right w:w="108" w:type="dxa"/>
            </w:tcMar>
            <w:hideMark/>
          </w:tcPr>
          <w:p w:rsidR="004652F5" w:rsidRPr="002E6C53" w:rsidRDefault="004652F5" w:rsidP="00426B44">
            <w:pPr>
              <w:rPr>
                <w:rFonts w:ascii="Arial" w:hAnsi="Arial" w:cs="Arial"/>
                <w:b/>
                <w:sz w:val="18"/>
                <w:szCs w:val="20"/>
              </w:rPr>
            </w:pPr>
            <w:r w:rsidRPr="002E6C53">
              <w:rPr>
                <w:rFonts w:ascii="Arial" w:hAnsi="Arial" w:cs="Arial"/>
                <w:b/>
                <w:sz w:val="18"/>
                <w:szCs w:val="20"/>
              </w:rPr>
              <w:t>Informazione</w:t>
            </w:r>
          </w:p>
        </w:tc>
        <w:tc>
          <w:tcPr>
            <w:tcW w:w="1644" w:type="pct"/>
            <w:tcMar>
              <w:top w:w="0" w:type="dxa"/>
              <w:left w:w="108" w:type="dxa"/>
              <w:bottom w:w="0" w:type="dxa"/>
              <w:right w:w="108" w:type="dxa"/>
            </w:tcMar>
            <w:hideMark/>
          </w:tcPr>
          <w:p w:rsidR="004652F5" w:rsidRPr="002E6C53" w:rsidRDefault="004652F5" w:rsidP="00426B44">
            <w:pPr>
              <w:jc w:val="both"/>
              <w:rPr>
                <w:rFonts w:ascii="Arial" w:hAnsi="Arial" w:cs="Arial"/>
                <w:b/>
                <w:sz w:val="18"/>
                <w:szCs w:val="20"/>
              </w:rPr>
            </w:pPr>
            <w:r w:rsidRPr="002E6C53">
              <w:rPr>
                <w:rFonts w:ascii="Arial" w:hAnsi="Arial" w:cs="Arial"/>
                <w:b/>
                <w:sz w:val="18"/>
                <w:szCs w:val="20"/>
              </w:rPr>
              <w:t>Valore</w:t>
            </w:r>
          </w:p>
        </w:tc>
        <w:tc>
          <w:tcPr>
            <w:tcW w:w="1781" w:type="pct"/>
            <w:tcMar>
              <w:top w:w="0" w:type="dxa"/>
              <w:left w:w="108" w:type="dxa"/>
              <w:bottom w:w="0" w:type="dxa"/>
              <w:right w:w="108" w:type="dxa"/>
            </w:tcMar>
            <w:hideMark/>
          </w:tcPr>
          <w:p w:rsidR="004652F5" w:rsidRPr="002E6C53" w:rsidRDefault="004652F5" w:rsidP="00426B44">
            <w:pPr>
              <w:jc w:val="both"/>
              <w:rPr>
                <w:rFonts w:ascii="Arial" w:hAnsi="Arial" w:cs="Arial"/>
                <w:b/>
                <w:sz w:val="18"/>
                <w:szCs w:val="20"/>
              </w:rPr>
            </w:pPr>
            <w:r w:rsidRPr="002E6C53">
              <w:rPr>
                <w:rFonts w:ascii="Arial" w:hAnsi="Arial" w:cs="Arial"/>
                <w:b/>
                <w:sz w:val="18"/>
                <w:szCs w:val="20"/>
              </w:rPr>
              <w:t>Campo nel quale va inserita l’informazione</w:t>
            </w:r>
          </w:p>
        </w:tc>
      </w:tr>
      <w:tr w:rsidR="004652F5" w:rsidRPr="0050178D" w:rsidTr="002E6C53">
        <w:trPr>
          <w:trHeight w:val="324"/>
        </w:trPr>
        <w:tc>
          <w:tcPr>
            <w:tcW w:w="1576" w:type="pct"/>
            <w:tcMar>
              <w:top w:w="0" w:type="dxa"/>
              <w:left w:w="108" w:type="dxa"/>
              <w:bottom w:w="0" w:type="dxa"/>
              <w:right w:w="108" w:type="dxa"/>
            </w:tcMar>
            <w:vAlign w:val="center"/>
            <w:hideMark/>
          </w:tcPr>
          <w:p w:rsidR="004652F5" w:rsidRPr="0050178D" w:rsidRDefault="004652F5" w:rsidP="002E6C53">
            <w:pPr>
              <w:rPr>
                <w:rFonts w:ascii="Arial" w:hAnsi="Arial" w:cs="Arial"/>
                <w:sz w:val="18"/>
                <w:szCs w:val="20"/>
              </w:rPr>
            </w:pPr>
            <w:r w:rsidRPr="0050178D">
              <w:rPr>
                <w:rFonts w:ascii="Arial" w:hAnsi="Arial" w:cs="Arial"/>
                <w:sz w:val="18"/>
                <w:szCs w:val="20"/>
              </w:rPr>
              <w:t>Codice univoco ufficio</w:t>
            </w:r>
          </w:p>
        </w:tc>
        <w:tc>
          <w:tcPr>
            <w:tcW w:w="1644" w:type="pct"/>
            <w:tcMar>
              <w:top w:w="0" w:type="dxa"/>
              <w:left w:w="108" w:type="dxa"/>
              <w:bottom w:w="0" w:type="dxa"/>
              <w:right w:w="108" w:type="dxa"/>
            </w:tcMar>
            <w:vAlign w:val="center"/>
            <w:hideMark/>
          </w:tcPr>
          <w:p w:rsidR="004652F5" w:rsidRPr="0050178D" w:rsidRDefault="004652F5" w:rsidP="002E6C53">
            <w:pPr>
              <w:jc w:val="center"/>
              <w:rPr>
                <w:rFonts w:ascii="Arial" w:hAnsi="Arial" w:cs="Arial"/>
                <w:sz w:val="18"/>
                <w:szCs w:val="20"/>
              </w:rPr>
            </w:pPr>
            <w:r w:rsidRPr="0050178D">
              <w:rPr>
                <w:rFonts w:ascii="Arial" w:hAnsi="Arial" w:cs="Arial"/>
                <w:sz w:val="18"/>
                <w:szCs w:val="20"/>
              </w:rPr>
              <w:t>2DM3CR</w:t>
            </w:r>
          </w:p>
        </w:tc>
        <w:tc>
          <w:tcPr>
            <w:tcW w:w="1781" w:type="pct"/>
            <w:tcMar>
              <w:top w:w="0" w:type="dxa"/>
              <w:left w:w="108" w:type="dxa"/>
              <w:bottom w:w="0" w:type="dxa"/>
              <w:right w:w="108" w:type="dxa"/>
            </w:tcMar>
            <w:hideMark/>
          </w:tcPr>
          <w:p w:rsidR="004652F5" w:rsidRPr="0050178D" w:rsidRDefault="004652F5" w:rsidP="00426B44">
            <w:pPr>
              <w:rPr>
                <w:rFonts w:ascii="Arial" w:hAnsi="Arial" w:cs="Arial"/>
                <w:sz w:val="18"/>
                <w:szCs w:val="20"/>
              </w:rPr>
            </w:pPr>
            <w:r w:rsidRPr="0050178D">
              <w:rPr>
                <w:rFonts w:ascii="Arial" w:hAnsi="Arial" w:cs="Arial"/>
                <w:sz w:val="18"/>
                <w:szCs w:val="20"/>
              </w:rPr>
              <w:t>“</w:t>
            </w:r>
            <w:proofErr w:type="spellStart"/>
            <w:r w:rsidRPr="0050178D">
              <w:rPr>
                <w:rFonts w:ascii="Arial" w:hAnsi="Arial" w:cs="Arial"/>
                <w:sz w:val="18"/>
                <w:szCs w:val="20"/>
              </w:rPr>
              <w:t>CodiceDestinatario</w:t>
            </w:r>
            <w:proofErr w:type="spellEnd"/>
            <w:r w:rsidRPr="0050178D">
              <w:rPr>
                <w:rFonts w:ascii="Arial" w:hAnsi="Arial" w:cs="Arial"/>
                <w:sz w:val="18"/>
                <w:szCs w:val="20"/>
              </w:rPr>
              <w:t>” (1.1.4)</w:t>
            </w:r>
          </w:p>
        </w:tc>
      </w:tr>
      <w:tr w:rsidR="004652F5" w:rsidRPr="0050178D" w:rsidTr="002E6C53">
        <w:trPr>
          <w:trHeight w:val="643"/>
        </w:trPr>
        <w:tc>
          <w:tcPr>
            <w:tcW w:w="1576" w:type="pct"/>
            <w:tcMar>
              <w:top w:w="0" w:type="dxa"/>
              <w:left w:w="108" w:type="dxa"/>
              <w:bottom w:w="0" w:type="dxa"/>
              <w:right w:w="108" w:type="dxa"/>
            </w:tcMar>
            <w:vAlign w:val="center"/>
            <w:hideMark/>
          </w:tcPr>
          <w:p w:rsidR="004652F5" w:rsidRPr="0050178D" w:rsidRDefault="004652F5" w:rsidP="002E6C53">
            <w:pPr>
              <w:rPr>
                <w:rFonts w:ascii="Arial" w:hAnsi="Arial" w:cs="Arial"/>
                <w:sz w:val="18"/>
                <w:szCs w:val="20"/>
              </w:rPr>
            </w:pPr>
            <w:r w:rsidRPr="0050178D">
              <w:rPr>
                <w:rFonts w:ascii="Arial" w:hAnsi="Arial" w:cs="Arial"/>
                <w:sz w:val="18"/>
                <w:szCs w:val="20"/>
              </w:rPr>
              <w:t>Ordine di acquisto</w:t>
            </w:r>
          </w:p>
        </w:tc>
        <w:tc>
          <w:tcPr>
            <w:tcW w:w="1644" w:type="pct"/>
            <w:tcMar>
              <w:top w:w="0" w:type="dxa"/>
              <w:left w:w="108" w:type="dxa"/>
              <w:bottom w:w="0" w:type="dxa"/>
              <w:right w:w="108" w:type="dxa"/>
            </w:tcMar>
            <w:vAlign w:val="center"/>
            <w:hideMark/>
          </w:tcPr>
          <w:p w:rsidR="004652F5" w:rsidRPr="0050178D" w:rsidRDefault="005E7179" w:rsidP="002E6C53">
            <w:pPr>
              <w:jc w:val="center"/>
              <w:rPr>
                <w:rFonts w:ascii="Arial" w:hAnsi="Arial" w:cs="Arial"/>
                <w:sz w:val="18"/>
                <w:szCs w:val="20"/>
              </w:rPr>
            </w:pPr>
            <w:r w:rsidRPr="00600934">
              <w:rPr>
                <w:rFonts w:ascii="Arial" w:eastAsia="Calibri" w:hAnsi="Arial" w:cs="Arial"/>
                <w:sz w:val="20"/>
                <w:szCs w:val="20"/>
              </w:rPr>
              <w:t>-------------</w:t>
            </w:r>
          </w:p>
        </w:tc>
        <w:tc>
          <w:tcPr>
            <w:tcW w:w="1781" w:type="pct"/>
            <w:tcMar>
              <w:top w:w="0" w:type="dxa"/>
              <w:left w:w="108" w:type="dxa"/>
              <w:bottom w:w="0" w:type="dxa"/>
              <w:right w:w="108" w:type="dxa"/>
            </w:tcMar>
            <w:hideMark/>
          </w:tcPr>
          <w:p w:rsidR="004652F5" w:rsidRPr="0050178D" w:rsidRDefault="004652F5" w:rsidP="00426B44">
            <w:pPr>
              <w:rPr>
                <w:rFonts w:ascii="Arial" w:hAnsi="Arial" w:cs="Arial"/>
                <w:sz w:val="18"/>
                <w:szCs w:val="20"/>
              </w:rPr>
            </w:pPr>
            <w:r w:rsidRPr="0050178D">
              <w:rPr>
                <w:rFonts w:ascii="Arial" w:hAnsi="Arial" w:cs="Arial"/>
                <w:sz w:val="18"/>
                <w:szCs w:val="20"/>
              </w:rPr>
              <w:t>“</w:t>
            </w:r>
            <w:proofErr w:type="spellStart"/>
            <w:r w:rsidRPr="0050178D">
              <w:rPr>
                <w:rFonts w:ascii="Arial" w:hAnsi="Arial" w:cs="Arial"/>
                <w:sz w:val="18"/>
                <w:szCs w:val="20"/>
              </w:rPr>
              <w:t>IdDocumento</w:t>
            </w:r>
            <w:proofErr w:type="spellEnd"/>
            <w:r w:rsidRPr="0050178D">
              <w:rPr>
                <w:rFonts w:ascii="Arial" w:hAnsi="Arial" w:cs="Arial"/>
                <w:sz w:val="18"/>
                <w:szCs w:val="20"/>
              </w:rPr>
              <w:t>” (2.1.2.2)</w:t>
            </w:r>
          </w:p>
        </w:tc>
      </w:tr>
      <w:tr w:rsidR="004652F5" w:rsidRPr="0050178D" w:rsidTr="002E6C53">
        <w:trPr>
          <w:trHeight w:val="513"/>
        </w:trPr>
        <w:tc>
          <w:tcPr>
            <w:tcW w:w="1576" w:type="pct"/>
            <w:tcMar>
              <w:top w:w="0" w:type="dxa"/>
              <w:left w:w="108" w:type="dxa"/>
              <w:bottom w:w="0" w:type="dxa"/>
              <w:right w:w="108" w:type="dxa"/>
            </w:tcMar>
            <w:vAlign w:val="center"/>
            <w:hideMark/>
          </w:tcPr>
          <w:p w:rsidR="004652F5" w:rsidRPr="0050178D" w:rsidRDefault="004652F5" w:rsidP="002E6C53">
            <w:pPr>
              <w:spacing w:line="240" w:lineRule="atLeast"/>
              <w:ind w:right="-82"/>
              <w:rPr>
                <w:rFonts w:ascii="Arial" w:hAnsi="Arial" w:cs="Arial"/>
                <w:sz w:val="18"/>
                <w:szCs w:val="20"/>
              </w:rPr>
            </w:pPr>
            <w:r w:rsidRPr="0050178D">
              <w:rPr>
                <w:rFonts w:ascii="Arial" w:hAnsi="Arial" w:cs="Arial"/>
                <w:sz w:val="18"/>
                <w:szCs w:val="20"/>
              </w:rPr>
              <w:t>Identificativo del responsabile del procedimento</w:t>
            </w:r>
          </w:p>
        </w:tc>
        <w:tc>
          <w:tcPr>
            <w:tcW w:w="1644" w:type="pct"/>
            <w:tcMar>
              <w:top w:w="0" w:type="dxa"/>
              <w:left w:w="108" w:type="dxa"/>
              <w:bottom w:w="0" w:type="dxa"/>
              <w:right w:w="108" w:type="dxa"/>
            </w:tcMar>
            <w:vAlign w:val="center"/>
            <w:hideMark/>
          </w:tcPr>
          <w:p w:rsidR="004652F5" w:rsidRPr="0050178D" w:rsidRDefault="000B1650" w:rsidP="002E6C53">
            <w:pPr>
              <w:jc w:val="center"/>
              <w:rPr>
                <w:rFonts w:ascii="Arial" w:hAnsi="Arial" w:cs="Arial"/>
                <w:sz w:val="18"/>
                <w:szCs w:val="20"/>
              </w:rPr>
            </w:pPr>
            <w:r>
              <w:rPr>
                <w:rFonts w:ascii="Arial" w:hAnsi="Arial" w:cs="Arial"/>
                <w:sz w:val="18"/>
                <w:szCs w:val="20"/>
              </w:rPr>
              <w:t>LFNCRL67M71A462N</w:t>
            </w:r>
          </w:p>
        </w:tc>
        <w:tc>
          <w:tcPr>
            <w:tcW w:w="1781" w:type="pct"/>
            <w:tcMar>
              <w:top w:w="0" w:type="dxa"/>
              <w:left w:w="108" w:type="dxa"/>
              <w:bottom w:w="0" w:type="dxa"/>
              <w:right w:w="108" w:type="dxa"/>
            </w:tcMar>
            <w:hideMark/>
          </w:tcPr>
          <w:p w:rsidR="004652F5" w:rsidRPr="0050178D" w:rsidRDefault="004652F5" w:rsidP="00426B44">
            <w:pPr>
              <w:spacing w:line="240" w:lineRule="atLeast"/>
              <w:ind w:right="-82"/>
              <w:rPr>
                <w:rFonts w:ascii="Arial" w:hAnsi="Arial" w:cs="Arial"/>
                <w:sz w:val="18"/>
                <w:szCs w:val="20"/>
              </w:rPr>
            </w:pPr>
            <w:r w:rsidRPr="0050178D">
              <w:rPr>
                <w:rFonts w:ascii="Arial" w:hAnsi="Arial" w:cs="Arial"/>
                <w:sz w:val="18"/>
                <w:szCs w:val="20"/>
              </w:rPr>
              <w:t>“Riferimento Amministrazione” (2.2.1.15)</w:t>
            </w:r>
          </w:p>
        </w:tc>
      </w:tr>
      <w:tr w:rsidR="004652F5" w:rsidRPr="0050178D" w:rsidTr="002E6C53">
        <w:trPr>
          <w:trHeight w:val="312"/>
        </w:trPr>
        <w:tc>
          <w:tcPr>
            <w:tcW w:w="1576" w:type="pct"/>
            <w:tcMar>
              <w:top w:w="0" w:type="dxa"/>
              <w:left w:w="108" w:type="dxa"/>
              <w:bottom w:w="0" w:type="dxa"/>
              <w:right w:w="108" w:type="dxa"/>
            </w:tcMar>
            <w:vAlign w:val="center"/>
            <w:hideMark/>
          </w:tcPr>
          <w:p w:rsidR="004652F5" w:rsidRPr="0050178D" w:rsidRDefault="004652F5" w:rsidP="002E6C53">
            <w:pPr>
              <w:spacing w:line="240" w:lineRule="atLeast"/>
              <w:ind w:right="-82"/>
              <w:rPr>
                <w:rFonts w:ascii="Arial" w:hAnsi="Arial" w:cs="Arial"/>
                <w:sz w:val="18"/>
                <w:szCs w:val="20"/>
              </w:rPr>
            </w:pPr>
            <w:r w:rsidRPr="0050178D">
              <w:rPr>
                <w:rFonts w:ascii="Arial" w:hAnsi="Arial" w:cs="Arial"/>
                <w:sz w:val="18"/>
                <w:szCs w:val="20"/>
              </w:rPr>
              <w:t>Identificativo fascicolo</w:t>
            </w:r>
          </w:p>
        </w:tc>
        <w:tc>
          <w:tcPr>
            <w:tcW w:w="1644" w:type="pct"/>
            <w:tcMar>
              <w:top w:w="0" w:type="dxa"/>
              <w:left w:w="108" w:type="dxa"/>
              <w:bottom w:w="0" w:type="dxa"/>
              <w:right w:w="108" w:type="dxa"/>
            </w:tcMar>
            <w:vAlign w:val="center"/>
            <w:hideMark/>
          </w:tcPr>
          <w:p w:rsidR="004652F5" w:rsidRPr="000B1650" w:rsidRDefault="000B1650" w:rsidP="000B1650">
            <w:pPr>
              <w:spacing w:before="100" w:beforeAutospacing="1" w:after="100" w:afterAutospacing="1"/>
              <w:jc w:val="center"/>
              <w:rPr>
                <w:rFonts w:ascii="Helvetica Neue" w:hAnsi="Helvetica Neue"/>
                <w:color w:val="000000"/>
                <w:sz w:val="20"/>
                <w:szCs w:val="20"/>
              </w:rPr>
            </w:pPr>
            <w:r>
              <w:rPr>
                <w:rFonts w:ascii="Helvetica Neue" w:hAnsi="Helvetica Neue"/>
                <w:color w:val="000000"/>
                <w:sz w:val="20"/>
                <w:szCs w:val="20"/>
              </w:rPr>
              <w:t>360.10.10/2022/TURI/1</w:t>
            </w:r>
          </w:p>
        </w:tc>
        <w:tc>
          <w:tcPr>
            <w:tcW w:w="1781" w:type="pct"/>
            <w:tcMar>
              <w:top w:w="0" w:type="dxa"/>
              <w:left w:w="108" w:type="dxa"/>
              <w:bottom w:w="0" w:type="dxa"/>
              <w:right w:w="108" w:type="dxa"/>
            </w:tcMar>
            <w:hideMark/>
          </w:tcPr>
          <w:p w:rsidR="004652F5" w:rsidRPr="0050178D" w:rsidRDefault="004652F5" w:rsidP="00426B44">
            <w:pPr>
              <w:spacing w:line="240" w:lineRule="atLeast"/>
              <w:ind w:right="-82"/>
              <w:rPr>
                <w:rFonts w:ascii="Arial" w:hAnsi="Arial" w:cs="Arial"/>
                <w:sz w:val="18"/>
                <w:szCs w:val="20"/>
              </w:rPr>
            </w:pPr>
            <w:r w:rsidRPr="0050178D">
              <w:rPr>
                <w:rFonts w:ascii="Arial" w:hAnsi="Arial" w:cs="Arial"/>
                <w:sz w:val="18"/>
                <w:szCs w:val="20"/>
              </w:rPr>
              <w:t>“</w:t>
            </w:r>
            <w:proofErr w:type="spellStart"/>
            <w:r w:rsidRPr="0050178D">
              <w:rPr>
                <w:rFonts w:ascii="Arial" w:hAnsi="Arial" w:cs="Arial"/>
                <w:sz w:val="18"/>
                <w:szCs w:val="20"/>
              </w:rPr>
              <w:t>RiferimentoTesto</w:t>
            </w:r>
            <w:proofErr w:type="spellEnd"/>
            <w:r w:rsidRPr="0050178D">
              <w:rPr>
                <w:rFonts w:ascii="Arial" w:hAnsi="Arial" w:cs="Arial"/>
                <w:sz w:val="18"/>
                <w:szCs w:val="20"/>
              </w:rPr>
              <w:t>” (2.2.1.16.2)</w:t>
            </w:r>
          </w:p>
        </w:tc>
      </w:tr>
      <w:tr w:rsidR="004652F5" w:rsidRPr="0050178D" w:rsidTr="002E6C53">
        <w:trPr>
          <w:trHeight w:val="404"/>
        </w:trPr>
        <w:tc>
          <w:tcPr>
            <w:tcW w:w="1576" w:type="pct"/>
            <w:tcMar>
              <w:top w:w="0" w:type="dxa"/>
              <w:left w:w="108" w:type="dxa"/>
              <w:bottom w:w="0" w:type="dxa"/>
              <w:right w:w="108" w:type="dxa"/>
            </w:tcMar>
            <w:vAlign w:val="center"/>
            <w:hideMark/>
          </w:tcPr>
          <w:p w:rsidR="004652F5" w:rsidRPr="0050178D" w:rsidRDefault="004652F5" w:rsidP="002E6C53">
            <w:pPr>
              <w:spacing w:line="240" w:lineRule="atLeast"/>
              <w:ind w:right="-82"/>
              <w:rPr>
                <w:rFonts w:ascii="Arial" w:hAnsi="Arial" w:cs="Arial"/>
                <w:sz w:val="18"/>
                <w:szCs w:val="20"/>
              </w:rPr>
            </w:pPr>
            <w:r w:rsidRPr="0050178D">
              <w:rPr>
                <w:rFonts w:ascii="Arial" w:hAnsi="Arial" w:cs="Arial"/>
                <w:sz w:val="18"/>
                <w:szCs w:val="20"/>
              </w:rPr>
              <w:t>Codice unico di progetto (CUP)</w:t>
            </w:r>
          </w:p>
        </w:tc>
        <w:tc>
          <w:tcPr>
            <w:tcW w:w="1644" w:type="pct"/>
            <w:tcMar>
              <w:top w:w="0" w:type="dxa"/>
              <w:left w:w="108" w:type="dxa"/>
              <w:bottom w:w="0" w:type="dxa"/>
              <w:right w:w="108" w:type="dxa"/>
            </w:tcMar>
            <w:vAlign w:val="center"/>
            <w:hideMark/>
          </w:tcPr>
          <w:p w:rsidR="004652F5" w:rsidRPr="0050178D" w:rsidRDefault="000B1650" w:rsidP="002E6C53">
            <w:pPr>
              <w:jc w:val="center"/>
              <w:rPr>
                <w:rFonts w:ascii="Arial" w:hAnsi="Arial" w:cs="Arial"/>
                <w:sz w:val="18"/>
                <w:szCs w:val="20"/>
              </w:rPr>
            </w:pPr>
            <w:r>
              <w:rPr>
                <w:rFonts w:ascii="Helvetica" w:hAnsi="Helvetica"/>
              </w:rPr>
              <w:t>B11B21006450001</w:t>
            </w:r>
          </w:p>
        </w:tc>
        <w:tc>
          <w:tcPr>
            <w:tcW w:w="1781" w:type="pct"/>
            <w:tcMar>
              <w:top w:w="0" w:type="dxa"/>
              <w:left w:w="108" w:type="dxa"/>
              <w:bottom w:w="0" w:type="dxa"/>
              <w:right w:w="108" w:type="dxa"/>
            </w:tcMar>
            <w:hideMark/>
          </w:tcPr>
          <w:p w:rsidR="004652F5" w:rsidRPr="0050178D" w:rsidRDefault="004652F5" w:rsidP="00426B44">
            <w:pPr>
              <w:spacing w:line="240" w:lineRule="atLeast"/>
              <w:ind w:right="-82"/>
              <w:rPr>
                <w:rFonts w:ascii="Arial" w:hAnsi="Arial" w:cs="Arial"/>
                <w:sz w:val="18"/>
                <w:szCs w:val="20"/>
              </w:rPr>
            </w:pPr>
            <w:r w:rsidRPr="0050178D">
              <w:rPr>
                <w:rFonts w:ascii="Arial" w:hAnsi="Arial" w:cs="Arial"/>
                <w:sz w:val="18"/>
                <w:szCs w:val="20"/>
              </w:rPr>
              <w:t>“</w:t>
            </w:r>
            <w:proofErr w:type="spellStart"/>
            <w:r w:rsidRPr="0050178D">
              <w:rPr>
                <w:rFonts w:ascii="Arial" w:hAnsi="Arial" w:cs="Arial"/>
                <w:sz w:val="18"/>
                <w:szCs w:val="20"/>
              </w:rPr>
              <w:t>CodiceCUP</w:t>
            </w:r>
            <w:proofErr w:type="spellEnd"/>
            <w:r w:rsidRPr="0050178D">
              <w:rPr>
                <w:rFonts w:ascii="Arial" w:hAnsi="Arial" w:cs="Arial"/>
                <w:sz w:val="18"/>
                <w:szCs w:val="20"/>
              </w:rPr>
              <w:t>” (2.1.2.6)</w:t>
            </w:r>
          </w:p>
        </w:tc>
      </w:tr>
      <w:tr w:rsidR="004652F5" w:rsidRPr="0050178D" w:rsidTr="000B1650">
        <w:trPr>
          <w:trHeight w:val="467"/>
        </w:trPr>
        <w:tc>
          <w:tcPr>
            <w:tcW w:w="1576" w:type="pct"/>
            <w:tcMar>
              <w:top w:w="0" w:type="dxa"/>
              <w:left w:w="108" w:type="dxa"/>
              <w:bottom w:w="0" w:type="dxa"/>
              <w:right w:w="108" w:type="dxa"/>
            </w:tcMar>
            <w:vAlign w:val="center"/>
            <w:hideMark/>
          </w:tcPr>
          <w:p w:rsidR="004652F5" w:rsidRPr="0050178D" w:rsidRDefault="004652F5" w:rsidP="002E6C53">
            <w:pPr>
              <w:spacing w:line="240" w:lineRule="atLeast"/>
              <w:ind w:right="-82"/>
              <w:rPr>
                <w:rFonts w:ascii="Arial" w:hAnsi="Arial" w:cs="Arial"/>
                <w:sz w:val="18"/>
                <w:szCs w:val="20"/>
              </w:rPr>
            </w:pPr>
            <w:r w:rsidRPr="0050178D">
              <w:rPr>
                <w:rFonts w:ascii="Arial" w:hAnsi="Arial" w:cs="Arial"/>
                <w:sz w:val="18"/>
                <w:szCs w:val="20"/>
              </w:rPr>
              <w:t>Codice identificativo di gara (CIG)</w:t>
            </w:r>
          </w:p>
        </w:tc>
        <w:tc>
          <w:tcPr>
            <w:tcW w:w="1644" w:type="pct"/>
            <w:tcMar>
              <w:top w:w="0" w:type="dxa"/>
              <w:left w:w="108" w:type="dxa"/>
              <w:bottom w:w="0" w:type="dxa"/>
              <w:right w:w="108" w:type="dxa"/>
            </w:tcMar>
            <w:vAlign w:val="center"/>
          </w:tcPr>
          <w:p w:rsidR="004652F5" w:rsidRPr="0050178D" w:rsidRDefault="004652F5" w:rsidP="009F5F67">
            <w:pPr>
              <w:jc w:val="center"/>
              <w:rPr>
                <w:rFonts w:ascii="Arial" w:hAnsi="Arial" w:cs="Arial"/>
                <w:sz w:val="18"/>
                <w:szCs w:val="20"/>
              </w:rPr>
            </w:pPr>
            <w:bookmarkStart w:id="0" w:name="_GoBack"/>
            <w:bookmarkEnd w:id="0"/>
          </w:p>
        </w:tc>
        <w:tc>
          <w:tcPr>
            <w:tcW w:w="1781" w:type="pct"/>
            <w:tcMar>
              <w:top w:w="0" w:type="dxa"/>
              <w:left w:w="108" w:type="dxa"/>
              <w:bottom w:w="0" w:type="dxa"/>
              <w:right w:w="108" w:type="dxa"/>
            </w:tcMar>
            <w:hideMark/>
          </w:tcPr>
          <w:p w:rsidR="004652F5" w:rsidRPr="0050178D" w:rsidRDefault="004652F5" w:rsidP="00426B44">
            <w:pPr>
              <w:spacing w:line="240" w:lineRule="atLeast"/>
              <w:ind w:right="-82"/>
              <w:rPr>
                <w:rFonts w:ascii="Arial" w:hAnsi="Arial" w:cs="Arial"/>
                <w:sz w:val="18"/>
                <w:szCs w:val="20"/>
              </w:rPr>
            </w:pPr>
            <w:r w:rsidRPr="0050178D">
              <w:rPr>
                <w:rFonts w:ascii="Arial" w:hAnsi="Arial" w:cs="Arial"/>
                <w:sz w:val="18"/>
                <w:szCs w:val="20"/>
              </w:rPr>
              <w:t>“</w:t>
            </w:r>
            <w:proofErr w:type="spellStart"/>
            <w:r w:rsidRPr="0050178D">
              <w:rPr>
                <w:rFonts w:ascii="Arial" w:hAnsi="Arial" w:cs="Arial"/>
                <w:sz w:val="18"/>
                <w:szCs w:val="20"/>
              </w:rPr>
              <w:t>CodiceCIG</w:t>
            </w:r>
            <w:proofErr w:type="spellEnd"/>
            <w:r w:rsidRPr="0050178D">
              <w:rPr>
                <w:rFonts w:ascii="Arial" w:hAnsi="Arial" w:cs="Arial"/>
                <w:sz w:val="18"/>
                <w:szCs w:val="20"/>
              </w:rPr>
              <w:t>” (2.1.2.7)</w:t>
            </w:r>
          </w:p>
        </w:tc>
      </w:tr>
      <w:tr w:rsidR="002E6C53" w:rsidRPr="0050178D" w:rsidTr="002E6C53">
        <w:trPr>
          <w:trHeight w:val="467"/>
        </w:trPr>
        <w:tc>
          <w:tcPr>
            <w:tcW w:w="1576" w:type="pct"/>
            <w:tcMar>
              <w:top w:w="0" w:type="dxa"/>
              <w:left w:w="108" w:type="dxa"/>
              <w:bottom w:w="0" w:type="dxa"/>
              <w:right w:w="108" w:type="dxa"/>
            </w:tcMar>
            <w:vAlign w:val="center"/>
          </w:tcPr>
          <w:p w:rsidR="002E6C53" w:rsidRPr="0050178D" w:rsidRDefault="002E6C53" w:rsidP="002E6C53">
            <w:pPr>
              <w:spacing w:line="240" w:lineRule="atLeast"/>
              <w:ind w:right="-82"/>
              <w:rPr>
                <w:rFonts w:ascii="Arial" w:hAnsi="Arial" w:cs="Arial"/>
                <w:sz w:val="18"/>
                <w:szCs w:val="20"/>
              </w:rPr>
            </w:pPr>
            <w:r w:rsidRPr="00537B3C">
              <w:rPr>
                <w:rFonts w:ascii="Arial" w:hAnsi="Arial" w:cs="Arial"/>
                <w:sz w:val="20"/>
                <w:szCs w:val="20"/>
              </w:rPr>
              <w:t>codice IBAN</w:t>
            </w:r>
          </w:p>
        </w:tc>
        <w:tc>
          <w:tcPr>
            <w:tcW w:w="1644" w:type="pct"/>
            <w:tcMar>
              <w:top w:w="0" w:type="dxa"/>
              <w:left w:w="108" w:type="dxa"/>
              <w:bottom w:w="0" w:type="dxa"/>
              <w:right w:w="108" w:type="dxa"/>
            </w:tcMar>
            <w:vAlign w:val="center"/>
          </w:tcPr>
          <w:p w:rsidR="002E6C53" w:rsidRPr="00382262" w:rsidRDefault="002E6C53" w:rsidP="002E6C53">
            <w:pPr>
              <w:widowControl w:val="0"/>
              <w:jc w:val="center"/>
              <w:rPr>
                <w:rFonts w:ascii="Helvetica" w:hAnsi="Helvetica" w:cs="Helvetica"/>
              </w:rPr>
            </w:pPr>
          </w:p>
        </w:tc>
        <w:tc>
          <w:tcPr>
            <w:tcW w:w="1781" w:type="pct"/>
            <w:tcMar>
              <w:top w:w="0" w:type="dxa"/>
              <w:left w:w="108" w:type="dxa"/>
              <w:bottom w:w="0" w:type="dxa"/>
              <w:right w:w="108" w:type="dxa"/>
            </w:tcMar>
          </w:tcPr>
          <w:p w:rsidR="002E6C53" w:rsidRPr="0050178D" w:rsidRDefault="002E6C53" w:rsidP="00426B44">
            <w:pPr>
              <w:spacing w:line="240" w:lineRule="atLeast"/>
              <w:ind w:right="-82"/>
              <w:rPr>
                <w:rFonts w:ascii="Arial" w:hAnsi="Arial" w:cs="Arial"/>
                <w:sz w:val="18"/>
                <w:szCs w:val="20"/>
              </w:rPr>
            </w:pPr>
          </w:p>
        </w:tc>
      </w:tr>
    </w:tbl>
    <w:p w:rsidR="004652F5" w:rsidRPr="00537B3C" w:rsidRDefault="004652F5" w:rsidP="004652F5">
      <w:pPr>
        <w:jc w:val="both"/>
        <w:rPr>
          <w:rFonts w:ascii="Arial" w:hAnsi="Arial" w:cs="Arial"/>
          <w:sz w:val="20"/>
          <w:szCs w:val="20"/>
        </w:rPr>
      </w:pPr>
    </w:p>
    <w:p w:rsidR="004652F5" w:rsidRPr="00537B3C" w:rsidRDefault="004652F5" w:rsidP="004652F5">
      <w:pPr>
        <w:widowControl w:val="0"/>
        <w:jc w:val="both"/>
        <w:rPr>
          <w:rFonts w:ascii="Arial" w:hAnsi="Arial" w:cs="Arial"/>
          <w:sz w:val="20"/>
          <w:szCs w:val="20"/>
        </w:rPr>
      </w:pPr>
      <w:r w:rsidRPr="00537B3C">
        <w:rPr>
          <w:rFonts w:ascii="Arial" w:hAnsi="Arial" w:cs="Arial"/>
          <w:sz w:val="20"/>
          <w:szCs w:val="20"/>
        </w:rPr>
        <w:t>D</w:t>
      </w:r>
      <w:r>
        <w:rPr>
          <w:rFonts w:ascii="Arial" w:hAnsi="Arial" w:cs="Arial"/>
          <w:sz w:val="20"/>
          <w:szCs w:val="20"/>
        </w:rPr>
        <w:t>o</w:t>
      </w:r>
      <w:r w:rsidRPr="00537B3C">
        <w:rPr>
          <w:rFonts w:ascii="Arial" w:hAnsi="Arial" w:cs="Arial"/>
          <w:sz w:val="20"/>
          <w:szCs w:val="20"/>
        </w:rPr>
        <w:t>v</w:t>
      </w:r>
      <w:r>
        <w:rPr>
          <w:rFonts w:ascii="Arial" w:hAnsi="Arial" w:cs="Arial"/>
          <w:sz w:val="20"/>
          <w:szCs w:val="20"/>
        </w:rPr>
        <w:t xml:space="preserve">rà </w:t>
      </w:r>
      <w:r w:rsidRPr="00537B3C">
        <w:rPr>
          <w:rFonts w:ascii="Arial" w:hAnsi="Arial" w:cs="Arial"/>
          <w:sz w:val="20"/>
          <w:szCs w:val="20"/>
        </w:rPr>
        <w:t>essere inserito, inoltre, il codice IBAN nel campo “IBAN” (2.4.2.13).</w:t>
      </w:r>
    </w:p>
    <w:p w:rsidR="004652F5" w:rsidRDefault="004652F5" w:rsidP="00D14499">
      <w:pPr>
        <w:autoSpaceDE w:val="0"/>
        <w:autoSpaceDN w:val="0"/>
        <w:adjustRightInd w:val="0"/>
        <w:jc w:val="both"/>
        <w:rPr>
          <w:rFonts w:ascii="Arial" w:eastAsia="Calibri" w:hAnsi="Arial" w:cs="Arial"/>
          <w:sz w:val="22"/>
          <w:szCs w:val="22"/>
          <w:lang w:eastAsia="en-US"/>
        </w:rPr>
      </w:pPr>
    </w:p>
    <w:p w:rsidR="00BE000B" w:rsidRPr="00E713F2" w:rsidRDefault="00BE000B" w:rsidP="00E713F2">
      <w:pPr>
        <w:widowControl w:val="0"/>
        <w:jc w:val="both"/>
        <w:rPr>
          <w:rFonts w:ascii="Arial" w:hAnsi="Arial" w:cs="Arial"/>
          <w:sz w:val="20"/>
          <w:szCs w:val="20"/>
        </w:rPr>
      </w:pPr>
      <w:r w:rsidRPr="00E713F2">
        <w:rPr>
          <w:rFonts w:ascii="Arial" w:hAnsi="Arial" w:cs="Arial"/>
          <w:sz w:val="20"/>
          <w:szCs w:val="20"/>
        </w:rPr>
        <w:t>Il sottoscritto dichiara inoltre di essere informato, ai sensi e per gli effetti di quanto stabilito dal capo III° del Regolamento generale sulla protezione dei dati (Regolamento UE 2016/679), che i dati personali raccolti saranno trattati, anche con strumenti informatici, esclusivamente nell’ambito del procedimento per il quale la presente dichiarazione viene resa, anche in virtù di quanto espressamente specificato nella lettera invito che qui si intende integralmente trascritto.</w:t>
      </w:r>
    </w:p>
    <w:p w:rsidR="00D14499" w:rsidRPr="00E713F2" w:rsidRDefault="00D14499" w:rsidP="00E713F2">
      <w:pPr>
        <w:widowControl w:val="0"/>
        <w:jc w:val="both"/>
        <w:rPr>
          <w:rFonts w:ascii="Arial" w:hAnsi="Arial" w:cs="Arial"/>
          <w:sz w:val="20"/>
          <w:szCs w:val="20"/>
        </w:rPr>
      </w:pPr>
    </w:p>
    <w:p w:rsidR="00D14499" w:rsidRPr="00D14499" w:rsidRDefault="00B6607C" w:rsidP="00B6607C">
      <w:pPr>
        <w:rPr>
          <w:rFonts w:ascii="Arial" w:hAnsi="Arial" w:cs="Arial"/>
          <w:color w:val="003333"/>
          <w:sz w:val="22"/>
          <w:szCs w:val="22"/>
        </w:rPr>
      </w:pPr>
      <w:r w:rsidRPr="00D14499">
        <w:rPr>
          <w:rFonts w:ascii="Arial" w:hAnsi="Arial" w:cs="Arial"/>
          <w:color w:val="003333"/>
          <w:sz w:val="22"/>
          <w:szCs w:val="22"/>
        </w:rPr>
        <w:t>Data, ………………….</w:t>
      </w:r>
      <w:r w:rsidRPr="00D14499">
        <w:rPr>
          <w:rFonts w:ascii="Arial" w:hAnsi="Arial" w:cs="Arial"/>
          <w:color w:val="003333"/>
          <w:sz w:val="22"/>
          <w:szCs w:val="22"/>
        </w:rPr>
        <w:tab/>
      </w:r>
      <w:r w:rsidRPr="00D14499">
        <w:rPr>
          <w:rFonts w:ascii="Arial" w:hAnsi="Arial" w:cs="Arial"/>
          <w:color w:val="003333"/>
          <w:sz w:val="22"/>
          <w:szCs w:val="22"/>
        </w:rPr>
        <w:tab/>
      </w:r>
      <w:r w:rsidRPr="00D14499">
        <w:rPr>
          <w:rFonts w:ascii="Arial" w:hAnsi="Arial" w:cs="Arial"/>
          <w:color w:val="003333"/>
          <w:sz w:val="22"/>
          <w:szCs w:val="22"/>
        </w:rPr>
        <w:tab/>
      </w:r>
      <w:r w:rsidRPr="00D14499">
        <w:rPr>
          <w:rFonts w:ascii="Arial" w:hAnsi="Arial" w:cs="Arial"/>
          <w:color w:val="003333"/>
          <w:sz w:val="22"/>
          <w:szCs w:val="22"/>
        </w:rPr>
        <w:tab/>
      </w:r>
    </w:p>
    <w:p w:rsidR="00B6607C" w:rsidRPr="00D14499" w:rsidRDefault="00B6607C" w:rsidP="00D14499">
      <w:pPr>
        <w:ind w:left="4956" w:firstLine="708"/>
        <w:rPr>
          <w:rFonts w:ascii="Arial" w:hAnsi="Arial" w:cs="Arial"/>
          <w:color w:val="003333"/>
          <w:sz w:val="22"/>
          <w:szCs w:val="22"/>
        </w:rPr>
      </w:pPr>
      <w:r w:rsidRPr="00D14499">
        <w:rPr>
          <w:rFonts w:ascii="Arial" w:hAnsi="Arial" w:cs="Arial"/>
          <w:color w:val="003333"/>
          <w:sz w:val="22"/>
          <w:szCs w:val="22"/>
        </w:rPr>
        <w:t xml:space="preserve">Il Legale Rappresentante </w:t>
      </w:r>
    </w:p>
    <w:p w:rsidR="00B6607C" w:rsidRPr="00D14499" w:rsidRDefault="00B6607C" w:rsidP="00B6607C">
      <w:pPr>
        <w:rPr>
          <w:rFonts w:ascii="Arial" w:hAnsi="Arial" w:cs="Arial"/>
          <w:sz w:val="22"/>
          <w:szCs w:val="22"/>
        </w:rPr>
      </w:pPr>
    </w:p>
    <w:p w:rsidR="007F2685" w:rsidRPr="007F2685" w:rsidRDefault="007F2685" w:rsidP="007F2685">
      <w:pPr>
        <w:rPr>
          <w:rFonts w:ascii="Arial" w:hAnsi="Arial" w:cs="Arial"/>
          <w:sz w:val="22"/>
          <w:szCs w:val="22"/>
        </w:rPr>
      </w:pPr>
      <w:r w:rsidRPr="007F2685">
        <w:rPr>
          <w:rFonts w:ascii="Arial" w:hAnsi="Arial" w:cs="Arial"/>
          <w:sz w:val="22"/>
          <w:szCs w:val="22"/>
        </w:rPr>
        <w:t xml:space="preserve">                                                                                              (nome cognome)</w:t>
      </w:r>
    </w:p>
    <w:p w:rsidR="007F2685" w:rsidRPr="007F2685" w:rsidRDefault="007F2685" w:rsidP="007F2685">
      <w:pPr>
        <w:rPr>
          <w:rFonts w:ascii="Arial" w:hAnsi="Arial" w:cs="Arial"/>
          <w:i/>
          <w:color w:val="44546A"/>
          <w:sz w:val="16"/>
          <w:szCs w:val="22"/>
        </w:rPr>
      </w:pPr>
    </w:p>
    <w:p w:rsidR="00BE000B" w:rsidRDefault="00BE000B" w:rsidP="007F2685">
      <w:pPr>
        <w:rPr>
          <w:rFonts w:ascii="Arial" w:hAnsi="Arial" w:cs="Arial"/>
          <w:i/>
          <w:color w:val="44546A"/>
          <w:sz w:val="16"/>
          <w:szCs w:val="22"/>
        </w:rPr>
      </w:pPr>
    </w:p>
    <w:p w:rsidR="007F2685" w:rsidRPr="007F2685" w:rsidRDefault="007F2685" w:rsidP="007F2685">
      <w:pPr>
        <w:rPr>
          <w:rFonts w:ascii="Arial" w:hAnsi="Arial" w:cs="Arial"/>
          <w:i/>
          <w:color w:val="44546A"/>
          <w:sz w:val="16"/>
          <w:szCs w:val="22"/>
        </w:rPr>
      </w:pPr>
      <w:r w:rsidRPr="007F2685">
        <w:rPr>
          <w:rFonts w:ascii="Arial" w:hAnsi="Arial" w:cs="Arial"/>
          <w:i/>
          <w:color w:val="44546A"/>
          <w:sz w:val="16"/>
          <w:szCs w:val="22"/>
        </w:rPr>
        <w:t xml:space="preserve">Documento informatico firmato digitalmente ai sensi del testo unico D.P.R. 28 dicembre </w:t>
      </w:r>
      <w:proofErr w:type="gramStart"/>
      <w:r w:rsidRPr="007F2685">
        <w:rPr>
          <w:rFonts w:ascii="Arial" w:hAnsi="Arial" w:cs="Arial"/>
          <w:i/>
          <w:color w:val="44546A"/>
          <w:sz w:val="16"/>
          <w:szCs w:val="22"/>
        </w:rPr>
        <w:t>2000,n.</w:t>
      </w:r>
      <w:proofErr w:type="gramEnd"/>
      <w:r w:rsidRPr="007F2685">
        <w:rPr>
          <w:rFonts w:ascii="Arial" w:hAnsi="Arial" w:cs="Arial"/>
          <w:i/>
          <w:color w:val="44546A"/>
          <w:sz w:val="16"/>
          <w:szCs w:val="22"/>
        </w:rPr>
        <w:t xml:space="preserve"> 445, del </w:t>
      </w:r>
      <w:proofErr w:type="spellStart"/>
      <w:r w:rsidRPr="007F2685">
        <w:rPr>
          <w:rFonts w:ascii="Arial" w:hAnsi="Arial" w:cs="Arial"/>
          <w:i/>
          <w:color w:val="44546A"/>
          <w:sz w:val="16"/>
          <w:szCs w:val="22"/>
        </w:rPr>
        <w:t>D.Lgs.</w:t>
      </w:r>
      <w:proofErr w:type="spellEnd"/>
      <w:r w:rsidRPr="007F2685">
        <w:rPr>
          <w:rFonts w:ascii="Arial" w:hAnsi="Arial" w:cs="Arial"/>
          <w:i/>
          <w:color w:val="44546A"/>
          <w:sz w:val="16"/>
          <w:szCs w:val="22"/>
        </w:rPr>
        <w:t xml:space="preserve"> 7 marzo 2005, n. 82 e norme collegate, il quale sostituisce il testo cartaceo e la firma autografa. </w:t>
      </w:r>
    </w:p>
    <w:p w:rsidR="00B829C9" w:rsidRPr="007F2685" w:rsidRDefault="007F2685" w:rsidP="007F2685">
      <w:pPr>
        <w:rPr>
          <w:rFonts w:ascii="Arial" w:hAnsi="Arial" w:cs="Arial"/>
          <w:i/>
          <w:color w:val="44546A"/>
          <w:sz w:val="16"/>
          <w:szCs w:val="22"/>
        </w:rPr>
      </w:pPr>
      <w:r w:rsidRPr="007F2685">
        <w:rPr>
          <w:rFonts w:ascii="Arial" w:hAnsi="Arial" w:cs="Arial"/>
          <w:i/>
          <w:color w:val="44546A"/>
          <w:sz w:val="16"/>
          <w:szCs w:val="22"/>
        </w:rPr>
        <w:t>N.B. in caso di sottoscrizione con Firma Elettronica Qualificata in luogo della Firma Digitale, è necessario unire la copia fotostatica non autenticata di un documento d’identità del sottoscrittore in corso di validità, ai sensi dell’art. 38 D.P.R. n. 445/2000. </w:t>
      </w:r>
    </w:p>
    <w:sectPr w:rsidR="00B829C9" w:rsidRPr="007F2685" w:rsidSect="00B829C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altName w:val="Times New Roman"/>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A583A"/>
    <w:multiLevelType w:val="hybridMultilevel"/>
    <w:tmpl w:val="C3EA80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BEE4DCF"/>
    <w:multiLevelType w:val="hybridMultilevel"/>
    <w:tmpl w:val="79DEAFE2"/>
    <w:lvl w:ilvl="0" w:tplc="04100011">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15EE0B3A"/>
    <w:multiLevelType w:val="hybridMultilevel"/>
    <w:tmpl w:val="F4340006"/>
    <w:lvl w:ilvl="0" w:tplc="41527514">
      <w:start w:val="2"/>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05F1914"/>
    <w:multiLevelType w:val="hybridMultilevel"/>
    <w:tmpl w:val="B74C77CA"/>
    <w:lvl w:ilvl="0" w:tplc="52CE2786">
      <w:start w:val="2"/>
      <w:numFmt w:val="bullet"/>
      <w:lvlText w:val="-"/>
      <w:lvlJc w:val="left"/>
      <w:pPr>
        <w:ind w:left="360" w:hanging="360"/>
      </w:pPr>
      <w:rPr>
        <w:rFonts w:ascii="Arial" w:eastAsia="Calibri" w:hAnsi="Arial" w:cs="Aria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63D7689C"/>
    <w:multiLevelType w:val="hybridMultilevel"/>
    <w:tmpl w:val="E572FA3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07C"/>
    <w:rsid w:val="000534F6"/>
    <w:rsid w:val="00097A53"/>
    <w:rsid w:val="000B1650"/>
    <w:rsid w:val="000E07B8"/>
    <w:rsid w:val="000E7727"/>
    <w:rsid w:val="00163272"/>
    <w:rsid w:val="001B5BF5"/>
    <w:rsid w:val="001E535F"/>
    <w:rsid w:val="00220BF8"/>
    <w:rsid w:val="00246B4F"/>
    <w:rsid w:val="002E6C53"/>
    <w:rsid w:val="00300CA8"/>
    <w:rsid w:val="00305B3D"/>
    <w:rsid w:val="003734D6"/>
    <w:rsid w:val="003A205F"/>
    <w:rsid w:val="003D7A93"/>
    <w:rsid w:val="00413715"/>
    <w:rsid w:val="00426B44"/>
    <w:rsid w:val="004365A5"/>
    <w:rsid w:val="00447297"/>
    <w:rsid w:val="0045052D"/>
    <w:rsid w:val="00452F63"/>
    <w:rsid w:val="004652F5"/>
    <w:rsid w:val="0048574E"/>
    <w:rsid w:val="00513DF3"/>
    <w:rsid w:val="00561F87"/>
    <w:rsid w:val="005B353B"/>
    <w:rsid w:val="005E7179"/>
    <w:rsid w:val="005F2C0C"/>
    <w:rsid w:val="00600934"/>
    <w:rsid w:val="0064738B"/>
    <w:rsid w:val="006E77FA"/>
    <w:rsid w:val="00711838"/>
    <w:rsid w:val="00722E15"/>
    <w:rsid w:val="00735BE9"/>
    <w:rsid w:val="0075037B"/>
    <w:rsid w:val="00752CA6"/>
    <w:rsid w:val="007A231D"/>
    <w:rsid w:val="007B5036"/>
    <w:rsid w:val="007B52B8"/>
    <w:rsid w:val="007F2685"/>
    <w:rsid w:val="00824353"/>
    <w:rsid w:val="0084190C"/>
    <w:rsid w:val="00867610"/>
    <w:rsid w:val="00871B7D"/>
    <w:rsid w:val="008955BE"/>
    <w:rsid w:val="00925A29"/>
    <w:rsid w:val="009734A4"/>
    <w:rsid w:val="00973F78"/>
    <w:rsid w:val="00976652"/>
    <w:rsid w:val="009C2C74"/>
    <w:rsid w:val="009F5F67"/>
    <w:rsid w:val="00A51370"/>
    <w:rsid w:val="00A63A97"/>
    <w:rsid w:val="00A97FEA"/>
    <w:rsid w:val="00AA27F8"/>
    <w:rsid w:val="00B3451D"/>
    <w:rsid w:val="00B6607C"/>
    <w:rsid w:val="00B829C9"/>
    <w:rsid w:val="00BB70A7"/>
    <w:rsid w:val="00BE000B"/>
    <w:rsid w:val="00C43960"/>
    <w:rsid w:val="00C52443"/>
    <w:rsid w:val="00CA687D"/>
    <w:rsid w:val="00CD6BBB"/>
    <w:rsid w:val="00CF678B"/>
    <w:rsid w:val="00D03F17"/>
    <w:rsid w:val="00D10060"/>
    <w:rsid w:val="00D14499"/>
    <w:rsid w:val="00D4415E"/>
    <w:rsid w:val="00DD1D1F"/>
    <w:rsid w:val="00E713F2"/>
    <w:rsid w:val="00EC3865"/>
    <w:rsid w:val="00EE378E"/>
    <w:rsid w:val="00EF24D4"/>
    <w:rsid w:val="00F4742D"/>
    <w:rsid w:val="00F50F05"/>
    <w:rsid w:val="00F9116A"/>
    <w:rsid w:val="00FC6FE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E6F4E"/>
  <w15:docId w15:val="{4CBFD392-6B82-4AEF-9A35-C09AD2ADD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6607C"/>
    <w:rPr>
      <w:rFonts w:ascii="Times New Roman" w:eastAsia="Times New Roman" w:hAnsi="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752C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324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36B034-65AA-4C3D-BC9B-3B241AA79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745</Words>
  <Characters>4252</Characters>
  <Application>Microsoft Office Word</Application>
  <DocSecurity>0</DocSecurity>
  <Lines>35</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REGIONE MARCHE</dc:creator>
  <cp:keywords/>
  <cp:lastModifiedBy>Carla Alfonsi</cp:lastModifiedBy>
  <cp:revision>2</cp:revision>
  <cp:lastPrinted>2011-09-27T10:09:00Z</cp:lastPrinted>
  <dcterms:created xsi:type="dcterms:W3CDTF">2022-09-26T08:43:00Z</dcterms:created>
  <dcterms:modified xsi:type="dcterms:W3CDTF">2022-09-26T08:43:00Z</dcterms:modified>
</cp:coreProperties>
</file>